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27FE6" w:rsidRDefault="00227FE6" w:rsidP="00227FE6">
      <w:pPr>
        <w:framePr w:wrap="none" w:vAnchor="page" w:hAnchor="page" w:x="155" w:y="189"/>
        <w:rPr>
          <w:sz w:val="2"/>
          <w:szCs w:val="2"/>
        </w:rPr>
      </w:pPr>
    </w:p>
    <w:p w:rsidR="00227FE6" w:rsidRDefault="004C1AF8" w:rsidP="00227FE6">
      <w:pPr>
        <w:framePr w:wrap="none" w:vAnchor="page" w:hAnchor="page" w:x="139" w:y="143"/>
        <w:rPr>
          <w:sz w:val="2"/>
          <w:szCs w:val="2"/>
        </w:rPr>
      </w:pPr>
      <w:r>
        <w:rPr>
          <w:noProof/>
          <w:lang w:eastAsia="ru-RU"/>
        </w:rPr>
        <w:drawing>
          <wp:inline distT="0" distB="0" distL="0" distR="0">
            <wp:extent cx="7947660" cy="10939145"/>
            <wp:effectExtent l="0" t="0" r="0" b="0"/>
            <wp:docPr id="1" name="Рисунок 1" descr="C:\Users\user\Desktop\МПВ-17,18,19 нир.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Desktop\МПВ-17,18,19 нир.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7947660" cy="10939145"/>
                    </a:xfrm>
                    <a:prstGeom prst="rect">
                      <a:avLst/>
                    </a:prstGeom>
                    <a:noFill/>
                    <a:ln>
                      <a:noFill/>
                    </a:ln>
                  </pic:spPr>
                </pic:pic>
              </a:graphicData>
            </a:graphic>
          </wp:inline>
        </w:drawing>
      </w:r>
    </w:p>
    <w:p w:rsidR="000F194B" w:rsidRDefault="000F194B" w:rsidP="00DA619E">
      <w:pPr>
        <w:jc w:val="both"/>
        <w:rPr>
          <w:b/>
          <w:sz w:val="28"/>
          <w:szCs w:val="28"/>
        </w:rPr>
      </w:pPr>
    </w:p>
    <w:p w:rsidR="000F194B" w:rsidRDefault="000F194B" w:rsidP="00DA619E">
      <w:pPr>
        <w:jc w:val="both"/>
        <w:rPr>
          <w:b/>
          <w:sz w:val="28"/>
          <w:szCs w:val="28"/>
        </w:rPr>
      </w:pPr>
    </w:p>
    <w:p w:rsidR="000F194B" w:rsidRDefault="000F194B" w:rsidP="00DA619E">
      <w:pPr>
        <w:jc w:val="both"/>
        <w:rPr>
          <w:b/>
          <w:sz w:val="28"/>
          <w:szCs w:val="28"/>
        </w:rPr>
      </w:pPr>
    </w:p>
    <w:p w:rsidR="00227FE6" w:rsidRDefault="00227FE6">
      <w:pPr>
        <w:suppressAutoHyphens w:val="0"/>
        <w:spacing w:after="200" w:line="276" w:lineRule="auto"/>
        <w:rPr>
          <w:noProof/>
          <w:lang w:eastAsia="ru-RU"/>
        </w:rPr>
      </w:pPr>
      <w:r>
        <w:rPr>
          <w:noProof/>
          <w:lang w:eastAsia="ru-RU"/>
        </w:rPr>
        <w:br w:type="page"/>
      </w:r>
    </w:p>
    <w:p w:rsidR="00227FE6" w:rsidRDefault="00227FE6">
      <w:pPr>
        <w:suppressAutoHyphens w:val="0"/>
        <w:spacing w:after="200" w:line="276" w:lineRule="auto"/>
        <w:rPr>
          <w:b/>
          <w:sz w:val="28"/>
          <w:szCs w:val="28"/>
        </w:rPr>
      </w:pPr>
      <w:r>
        <w:rPr>
          <w:noProof/>
          <w:lang w:eastAsia="ru-RU"/>
        </w:rPr>
        <w:lastRenderedPageBreak/>
        <w:drawing>
          <wp:anchor distT="0" distB="0" distL="114300" distR="114300" simplePos="0" relativeHeight="251659264" behindDoc="0" locked="0" layoutInCell="1" allowOverlap="1">
            <wp:simplePos x="0" y="0"/>
            <wp:positionH relativeFrom="column">
              <wp:posOffset>-1373646</wp:posOffset>
            </wp:positionH>
            <wp:positionV relativeFrom="paragraph">
              <wp:posOffset>-663646</wp:posOffset>
            </wp:positionV>
            <wp:extent cx="7755467" cy="10839087"/>
            <wp:effectExtent l="0" t="0" r="0" b="0"/>
            <wp:wrapNone/>
            <wp:docPr id="4" name="Рисунок 4" descr="F:\2019\дЛЯ САЙТА\media\image8.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F:\2019\дЛЯ САЙТА\media\image8.jpeg"/>
                    <pic:cNvPicPr>
                      <a:picLocks noChangeAspect="1" noChangeArrowheads="1"/>
                    </pic:cNvPicPr>
                  </pic:nvPicPr>
                  <pic:blipFill>
                    <a:blip r:embed="rId10" r:link="rId11">
                      <a:extLst>
                        <a:ext uri="{28A0092B-C50C-407E-A947-70E740481C1C}">
                          <a14:useLocalDpi xmlns:a14="http://schemas.microsoft.com/office/drawing/2010/main" val="0"/>
                        </a:ext>
                      </a:extLst>
                    </a:blip>
                    <a:srcRect/>
                    <a:stretch>
                      <a:fillRect/>
                    </a:stretch>
                  </pic:blipFill>
                  <pic:spPr bwMode="auto">
                    <a:xfrm>
                      <a:off x="0" y="0"/>
                      <a:ext cx="7757535" cy="10841977"/>
                    </a:xfrm>
                    <a:prstGeom prst="rect">
                      <a:avLst/>
                    </a:prstGeom>
                    <a:noFill/>
                    <a:ln>
                      <a:noFill/>
                    </a:ln>
                  </pic:spPr>
                </pic:pic>
              </a:graphicData>
            </a:graphic>
            <wp14:sizeRelH relativeFrom="page">
              <wp14:pctWidth>0</wp14:pctWidth>
            </wp14:sizeRelH>
            <wp14:sizeRelV relativeFrom="page">
              <wp14:pctHeight>0</wp14:pctHeight>
            </wp14:sizeRelV>
          </wp:anchor>
        </w:drawing>
      </w:r>
      <w:r>
        <w:rPr>
          <w:b/>
          <w:sz w:val="28"/>
          <w:szCs w:val="28"/>
        </w:rPr>
        <w:br w:type="page"/>
      </w:r>
    </w:p>
    <w:p w:rsidR="00DA619E" w:rsidRPr="00F54C31" w:rsidRDefault="00DA619E" w:rsidP="00DA619E">
      <w:pPr>
        <w:tabs>
          <w:tab w:val="left" w:pos="284"/>
          <w:tab w:val="right" w:leader="underscore" w:pos="9639"/>
        </w:tabs>
        <w:ind w:firstLine="709"/>
        <w:jc w:val="both"/>
        <w:rPr>
          <w:bCs/>
          <w:sz w:val="28"/>
          <w:szCs w:val="28"/>
        </w:rPr>
      </w:pPr>
      <w:r w:rsidRPr="00F54C31">
        <w:rPr>
          <w:b/>
          <w:bCs/>
          <w:sz w:val="28"/>
          <w:szCs w:val="28"/>
        </w:rPr>
        <w:lastRenderedPageBreak/>
        <w:t xml:space="preserve">1. Цели и задачи </w:t>
      </w:r>
      <w:r w:rsidR="00EE2B88" w:rsidRPr="00F54C31">
        <w:rPr>
          <w:b/>
          <w:sz w:val="28"/>
          <w:szCs w:val="28"/>
        </w:rPr>
        <w:t>научно-исследовательской работы (НИР)</w:t>
      </w:r>
    </w:p>
    <w:p w:rsidR="00EE2B88" w:rsidRPr="00EE2B88" w:rsidRDefault="00EE2B88" w:rsidP="00EE2B88">
      <w:pPr>
        <w:ind w:firstLine="708"/>
        <w:jc w:val="both"/>
        <w:rPr>
          <w:sz w:val="28"/>
          <w:szCs w:val="28"/>
        </w:rPr>
      </w:pPr>
      <w:r w:rsidRPr="00EE2B88">
        <w:rPr>
          <w:sz w:val="28"/>
          <w:szCs w:val="28"/>
        </w:rPr>
        <w:t>Цель НИР –</w:t>
      </w:r>
      <w:r w:rsidR="00E5562D">
        <w:rPr>
          <w:sz w:val="28"/>
          <w:szCs w:val="28"/>
        </w:rPr>
        <w:t xml:space="preserve"> </w:t>
      </w:r>
      <w:r w:rsidR="00AD1BB7" w:rsidRPr="00AD1BB7">
        <w:rPr>
          <w:sz w:val="28"/>
          <w:szCs w:val="28"/>
        </w:rPr>
        <w:t xml:space="preserve">формирование у </w:t>
      </w:r>
      <w:r w:rsidR="00AD1BB7">
        <w:rPr>
          <w:sz w:val="28"/>
          <w:szCs w:val="28"/>
        </w:rPr>
        <w:t>магистрантов</w:t>
      </w:r>
      <w:r w:rsidR="00AD1BB7" w:rsidRPr="00AD1BB7">
        <w:rPr>
          <w:sz w:val="28"/>
          <w:szCs w:val="28"/>
        </w:rPr>
        <w:t xml:space="preserve"> профессионального мышления психолога-исследователя, </w:t>
      </w:r>
      <w:r w:rsidR="00AD1BB7">
        <w:rPr>
          <w:sz w:val="28"/>
          <w:szCs w:val="28"/>
        </w:rPr>
        <w:t>развитие</w:t>
      </w:r>
      <w:r w:rsidR="00AD1BB7" w:rsidRPr="00AD1BB7">
        <w:rPr>
          <w:sz w:val="28"/>
          <w:szCs w:val="28"/>
        </w:rPr>
        <w:t xml:space="preserve"> навыков самостоятельной научно-исследовательской работы, </w:t>
      </w:r>
      <w:r w:rsidR="00AD1BB7">
        <w:rPr>
          <w:sz w:val="28"/>
          <w:szCs w:val="28"/>
        </w:rPr>
        <w:t>проектирования</w:t>
      </w:r>
      <w:r w:rsidR="00AD1BB7" w:rsidRPr="00AD1BB7">
        <w:rPr>
          <w:sz w:val="28"/>
          <w:szCs w:val="28"/>
        </w:rPr>
        <w:t xml:space="preserve"> и проведения научных психологических исследований, развитие аналитических умений в систематизации и оценке научной информации, готовности к применению научных знаний в области профессиональной деятельности психолога с использованием современных методов исследования и информационно-коммуникационных технологий.</w:t>
      </w:r>
    </w:p>
    <w:p w:rsidR="00E716AF" w:rsidRDefault="00EE2B88" w:rsidP="00E716AF">
      <w:pPr>
        <w:ind w:firstLine="708"/>
        <w:rPr>
          <w:sz w:val="28"/>
          <w:szCs w:val="28"/>
        </w:rPr>
      </w:pPr>
      <w:r w:rsidRPr="00EE2B88">
        <w:rPr>
          <w:sz w:val="28"/>
          <w:szCs w:val="28"/>
        </w:rPr>
        <w:t>Задачи НИР:</w:t>
      </w:r>
    </w:p>
    <w:p w:rsidR="00E716AF" w:rsidRPr="00E716AF" w:rsidRDefault="00E5562D" w:rsidP="00E716AF">
      <w:pPr>
        <w:ind w:firstLine="708"/>
        <w:jc w:val="both"/>
        <w:rPr>
          <w:sz w:val="28"/>
          <w:szCs w:val="28"/>
        </w:rPr>
      </w:pPr>
      <w:r>
        <w:rPr>
          <w:sz w:val="28"/>
          <w:szCs w:val="28"/>
        </w:rPr>
        <w:t xml:space="preserve"> </w:t>
      </w:r>
      <w:r w:rsidR="00E716AF" w:rsidRPr="00E716AF">
        <w:rPr>
          <w:sz w:val="28"/>
          <w:szCs w:val="28"/>
        </w:rPr>
        <w:t xml:space="preserve">- обобщение и критический анализ результатов, полученных отечественными и зарубежными учеными в области </w:t>
      </w:r>
      <w:r w:rsidR="00E716AF">
        <w:rPr>
          <w:sz w:val="28"/>
          <w:szCs w:val="28"/>
        </w:rPr>
        <w:t>психологии</w:t>
      </w:r>
      <w:r w:rsidR="00E716AF" w:rsidRPr="00E716AF">
        <w:rPr>
          <w:sz w:val="28"/>
          <w:szCs w:val="28"/>
        </w:rPr>
        <w:t>, выявление и формулирование актуальных научных проблем;</w:t>
      </w:r>
    </w:p>
    <w:p w:rsidR="00E716AF" w:rsidRPr="00E716AF" w:rsidRDefault="00E716AF" w:rsidP="00E716AF">
      <w:pPr>
        <w:ind w:firstLine="708"/>
        <w:jc w:val="both"/>
        <w:rPr>
          <w:sz w:val="28"/>
          <w:szCs w:val="28"/>
        </w:rPr>
      </w:pPr>
      <w:r w:rsidRPr="00E716AF">
        <w:rPr>
          <w:sz w:val="28"/>
          <w:szCs w:val="28"/>
        </w:rPr>
        <w:t>- обоснование актуальности, теоретической и практической значимости темы научного исследования, разработка плана и программы проведения научного исследования;</w:t>
      </w:r>
    </w:p>
    <w:p w:rsidR="00E716AF" w:rsidRPr="00E716AF" w:rsidRDefault="00E716AF" w:rsidP="00E716AF">
      <w:pPr>
        <w:ind w:firstLine="708"/>
        <w:jc w:val="both"/>
        <w:rPr>
          <w:sz w:val="28"/>
          <w:szCs w:val="28"/>
        </w:rPr>
      </w:pPr>
      <w:r w:rsidRPr="00E716AF">
        <w:rPr>
          <w:sz w:val="28"/>
          <w:szCs w:val="28"/>
        </w:rPr>
        <w:t>- выбор методов и средств, разработка инструментария эмпирического исследования, сбор, обработка, анализ, оценка и интерпретация полученных результатов исследования;</w:t>
      </w:r>
    </w:p>
    <w:p w:rsidR="00E716AF" w:rsidRPr="00E716AF" w:rsidRDefault="00E716AF" w:rsidP="00E716AF">
      <w:pPr>
        <w:ind w:firstLine="708"/>
        <w:jc w:val="both"/>
        <w:rPr>
          <w:sz w:val="28"/>
          <w:szCs w:val="28"/>
        </w:rPr>
      </w:pPr>
      <w:r w:rsidRPr="00E716AF">
        <w:rPr>
          <w:sz w:val="28"/>
          <w:szCs w:val="28"/>
        </w:rPr>
        <w:t xml:space="preserve">- разработка </w:t>
      </w:r>
      <w:r>
        <w:rPr>
          <w:sz w:val="28"/>
          <w:szCs w:val="28"/>
        </w:rPr>
        <w:t>программы изучения</w:t>
      </w:r>
      <w:r w:rsidRPr="00E716AF">
        <w:rPr>
          <w:sz w:val="28"/>
          <w:szCs w:val="28"/>
        </w:rPr>
        <w:t xml:space="preserve"> процессов</w:t>
      </w:r>
      <w:r>
        <w:rPr>
          <w:sz w:val="28"/>
          <w:szCs w:val="28"/>
        </w:rPr>
        <w:t xml:space="preserve"> психики</w:t>
      </w:r>
      <w:r w:rsidRPr="00E716AF">
        <w:rPr>
          <w:sz w:val="28"/>
          <w:szCs w:val="28"/>
        </w:rPr>
        <w:t xml:space="preserve">, </w:t>
      </w:r>
      <w:r>
        <w:rPr>
          <w:sz w:val="28"/>
          <w:szCs w:val="28"/>
        </w:rPr>
        <w:t>в соответствии с целью и задачами исследования</w:t>
      </w:r>
      <w:r w:rsidRPr="00E716AF">
        <w:rPr>
          <w:sz w:val="28"/>
          <w:szCs w:val="28"/>
        </w:rPr>
        <w:t>;</w:t>
      </w:r>
    </w:p>
    <w:p w:rsidR="00E716AF" w:rsidRPr="00E716AF" w:rsidRDefault="00E716AF" w:rsidP="00E716AF">
      <w:pPr>
        <w:ind w:firstLine="708"/>
        <w:jc w:val="both"/>
        <w:rPr>
          <w:sz w:val="28"/>
          <w:szCs w:val="28"/>
        </w:rPr>
      </w:pPr>
      <w:r w:rsidRPr="00E716AF">
        <w:rPr>
          <w:sz w:val="28"/>
          <w:szCs w:val="28"/>
        </w:rPr>
        <w:t>- проведение самостоятельного научного исследования в соответствии с разработанной программой;</w:t>
      </w:r>
    </w:p>
    <w:p w:rsidR="00E716AF" w:rsidRPr="00E716AF" w:rsidRDefault="00E716AF" w:rsidP="00E716AF">
      <w:pPr>
        <w:ind w:firstLine="708"/>
        <w:jc w:val="both"/>
        <w:rPr>
          <w:sz w:val="28"/>
          <w:szCs w:val="28"/>
        </w:rPr>
      </w:pPr>
      <w:r w:rsidRPr="00E716AF">
        <w:rPr>
          <w:sz w:val="28"/>
          <w:szCs w:val="28"/>
        </w:rPr>
        <w:t>- выступление на научных конференциях с представлением материалов исследования, участие в научных дискуссиях;</w:t>
      </w:r>
    </w:p>
    <w:p w:rsidR="00DA619E" w:rsidRPr="00CB7E12" w:rsidRDefault="00E716AF" w:rsidP="00E716AF">
      <w:pPr>
        <w:ind w:firstLine="708"/>
        <w:jc w:val="both"/>
        <w:rPr>
          <w:i/>
          <w:iCs/>
        </w:rPr>
      </w:pPr>
      <w:r w:rsidRPr="00E716AF">
        <w:rPr>
          <w:sz w:val="28"/>
          <w:szCs w:val="28"/>
        </w:rPr>
        <w:t>- представление результатов проведенного исследования в виде научного отчета, статьи, доклада, магистерской диссертации.</w:t>
      </w:r>
    </w:p>
    <w:p w:rsidR="00E716AF" w:rsidRDefault="00E716AF" w:rsidP="00EE2B88">
      <w:pPr>
        <w:tabs>
          <w:tab w:val="num" w:pos="0"/>
          <w:tab w:val="left" w:pos="284"/>
          <w:tab w:val="right" w:leader="underscore" w:pos="9639"/>
        </w:tabs>
        <w:ind w:firstLine="709"/>
        <w:jc w:val="both"/>
        <w:rPr>
          <w:b/>
          <w:bCs/>
          <w:sz w:val="28"/>
          <w:szCs w:val="28"/>
        </w:rPr>
      </w:pPr>
    </w:p>
    <w:p w:rsidR="00EE2B88" w:rsidRPr="00EE2B88" w:rsidRDefault="00EE2B88" w:rsidP="00EE2B88">
      <w:pPr>
        <w:tabs>
          <w:tab w:val="num" w:pos="0"/>
          <w:tab w:val="left" w:pos="284"/>
          <w:tab w:val="right" w:leader="underscore" w:pos="9639"/>
        </w:tabs>
        <w:ind w:firstLine="709"/>
        <w:jc w:val="both"/>
        <w:rPr>
          <w:b/>
          <w:bCs/>
          <w:sz w:val="28"/>
          <w:szCs w:val="28"/>
        </w:rPr>
      </w:pPr>
      <w:r>
        <w:rPr>
          <w:b/>
          <w:bCs/>
          <w:sz w:val="28"/>
          <w:szCs w:val="28"/>
        </w:rPr>
        <w:t xml:space="preserve">2. </w:t>
      </w:r>
      <w:r w:rsidRPr="00EE2B88">
        <w:rPr>
          <w:b/>
          <w:bCs/>
          <w:sz w:val="28"/>
          <w:szCs w:val="28"/>
        </w:rPr>
        <w:t xml:space="preserve">Место НИР в структуре </w:t>
      </w:r>
      <w:r w:rsidRPr="00DF451B">
        <w:rPr>
          <w:b/>
          <w:bCs/>
          <w:sz w:val="28"/>
          <w:szCs w:val="28"/>
        </w:rPr>
        <w:t>ОПОП</w:t>
      </w:r>
      <w:r>
        <w:rPr>
          <w:b/>
          <w:bCs/>
          <w:sz w:val="28"/>
          <w:szCs w:val="28"/>
        </w:rPr>
        <w:t xml:space="preserve"> </w:t>
      </w:r>
      <w:r w:rsidRPr="00A24F05">
        <w:rPr>
          <w:b/>
          <w:bCs/>
          <w:sz w:val="28"/>
          <w:szCs w:val="28"/>
        </w:rPr>
        <w:t>магистратуры</w:t>
      </w:r>
    </w:p>
    <w:p w:rsidR="00726C3C" w:rsidRDefault="00AD1BB7" w:rsidP="00726C3C">
      <w:pPr>
        <w:ind w:firstLine="567"/>
        <w:jc w:val="both"/>
        <w:rPr>
          <w:sz w:val="28"/>
          <w:szCs w:val="28"/>
          <w:lang w:eastAsia="ru-RU"/>
        </w:rPr>
      </w:pPr>
      <w:r w:rsidRPr="00AD1BB7">
        <w:rPr>
          <w:sz w:val="28"/>
          <w:szCs w:val="28"/>
          <w:lang w:eastAsia="ru-RU"/>
        </w:rPr>
        <w:t xml:space="preserve">Научно-исследовательская работа аспиранта относится к </w:t>
      </w:r>
      <w:r w:rsidR="00701C4F" w:rsidRPr="00C02A9B">
        <w:rPr>
          <w:sz w:val="28"/>
          <w:szCs w:val="28"/>
          <w:lang w:eastAsia="ru-RU"/>
        </w:rPr>
        <w:t>базовому блоку</w:t>
      </w:r>
      <w:r w:rsidRPr="00AD1BB7">
        <w:rPr>
          <w:sz w:val="28"/>
          <w:szCs w:val="28"/>
          <w:lang w:eastAsia="ru-RU"/>
        </w:rPr>
        <w:t xml:space="preserve"> </w:t>
      </w:r>
      <w:r w:rsidR="00C02A9B">
        <w:rPr>
          <w:sz w:val="28"/>
          <w:szCs w:val="28"/>
          <w:lang w:eastAsia="ru-RU"/>
        </w:rPr>
        <w:t>«</w:t>
      </w:r>
      <w:r w:rsidR="00701C4F" w:rsidRPr="00C02A9B">
        <w:rPr>
          <w:sz w:val="28"/>
          <w:szCs w:val="28"/>
          <w:lang w:eastAsia="ru-RU"/>
        </w:rPr>
        <w:t>Производственная практика</w:t>
      </w:r>
      <w:r w:rsidR="00C02A9B">
        <w:rPr>
          <w:sz w:val="28"/>
          <w:szCs w:val="28"/>
          <w:lang w:eastAsia="ru-RU"/>
        </w:rPr>
        <w:t>»</w:t>
      </w:r>
      <w:r w:rsidRPr="00AD1BB7">
        <w:rPr>
          <w:sz w:val="28"/>
          <w:szCs w:val="28"/>
          <w:lang w:eastAsia="ru-RU"/>
        </w:rPr>
        <w:t>.</w:t>
      </w:r>
    </w:p>
    <w:p w:rsidR="00726C3C" w:rsidRDefault="00726C3C" w:rsidP="00726C3C">
      <w:pPr>
        <w:ind w:firstLine="567"/>
        <w:jc w:val="both"/>
        <w:rPr>
          <w:sz w:val="28"/>
          <w:szCs w:val="28"/>
          <w:lang w:eastAsia="ru-RU"/>
        </w:rPr>
      </w:pPr>
      <w:r>
        <w:rPr>
          <w:sz w:val="28"/>
          <w:szCs w:val="28"/>
        </w:rPr>
        <w:t>Вид практики: производственная практика.</w:t>
      </w:r>
    </w:p>
    <w:p w:rsidR="00726C3C" w:rsidRPr="00AD1BB7" w:rsidRDefault="00726C3C" w:rsidP="00726C3C">
      <w:pPr>
        <w:ind w:firstLine="567"/>
        <w:jc w:val="both"/>
        <w:rPr>
          <w:sz w:val="28"/>
          <w:szCs w:val="28"/>
          <w:lang w:eastAsia="ru-RU"/>
        </w:rPr>
      </w:pPr>
      <w:r>
        <w:rPr>
          <w:sz w:val="28"/>
          <w:szCs w:val="28"/>
        </w:rPr>
        <w:t>Тип практики: научно-исследовательская работа (НИР).</w:t>
      </w:r>
    </w:p>
    <w:p w:rsidR="00AD1BB7" w:rsidRPr="00AD1BB7" w:rsidRDefault="00AD1BB7" w:rsidP="00701C4F">
      <w:pPr>
        <w:ind w:firstLine="567"/>
        <w:jc w:val="both"/>
        <w:rPr>
          <w:sz w:val="28"/>
          <w:szCs w:val="28"/>
          <w:lang w:eastAsia="ru-RU"/>
        </w:rPr>
      </w:pPr>
      <w:r w:rsidRPr="00AD1BB7">
        <w:rPr>
          <w:color w:val="000000"/>
          <w:sz w:val="28"/>
          <w:szCs w:val="28"/>
          <w:lang w:eastAsia="ru-RU"/>
        </w:rPr>
        <w:t xml:space="preserve">Дисциплины, учебные курсы, на освоении которых базируется НИР – </w:t>
      </w:r>
      <w:r w:rsidR="00701C4F">
        <w:rPr>
          <w:color w:val="000000"/>
          <w:sz w:val="28"/>
          <w:szCs w:val="28"/>
          <w:lang w:eastAsia="ru-RU"/>
        </w:rPr>
        <w:t>«</w:t>
      </w:r>
      <w:r w:rsidR="00701C4F" w:rsidRPr="00701C4F">
        <w:rPr>
          <w:color w:val="000000"/>
          <w:sz w:val="28"/>
          <w:szCs w:val="28"/>
          <w:lang w:eastAsia="ru-RU"/>
        </w:rPr>
        <w:t>Методологические проблемы психологии</w:t>
      </w:r>
      <w:r w:rsidR="00701C4F">
        <w:rPr>
          <w:color w:val="000000"/>
          <w:sz w:val="28"/>
          <w:szCs w:val="28"/>
          <w:lang w:eastAsia="ru-RU"/>
        </w:rPr>
        <w:t>», «</w:t>
      </w:r>
      <w:r w:rsidR="00701C4F" w:rsidRPr="00701C4F">
        <w:rPr>
          <w:color w:val="000000"/>
          <w:sz w:val="28"/>
          <w:szCs w:val="28"/>
          <w:lang w:eastAsia="ru-RU"/>
        </w:rPr>
        <w:t>Планирование теоретического и эмпирического исследования</w:t>
      </w:r>
      <w:r w:rsidR="00701C4F">
        <w:rPr>
          <w:color w:val="000000"/>
          <w:sz w:val="28"/>
          <w:szCs w:val="28"/>
          <w:lang w:eastAsia="ru-RU"/>
        </w:rPr>
        <w:t>»</w:t>
      </w:r>
      <w:r w:rsidRPr="00AD1BB7">
        <w:rPr>
          <w:color w:val="000000"/>
          <w:sz w:val="28"/>
          <w:szCs w:val="28"/>
          <w:lang w:eastAsia="ru-RU"/>
        </w:rPr>
        <w:t>,</w:t>
      </w:r>
      <w:r w:rsidR="00701C4F">
        <w:rPr>
          <w:color w:val="000000"/>
          <w:sz w:val="28"/>
          <w:szCs w:val="28"/>
          <w:lang w:eastAsia="ru-RU"/>
        </w:rPr>
        <w:t xml:space="preserve"> «</w:t>
      </w:r>
      <w:r w:rsidR="00701C4F" w:rsidRPr="00701C4F">
        <w:rPr>
          <w:color w:val="000000"/>
          <w:sz w:val="28"/>
          <w:szCs w:val="28"/>
          <w:lang w:eastAsia="ru-RU"/>
        </w:rPr>
        <w:t>Статистические методы в психологии</w:t>
      </w:r>
      <w:r w:rsidR="00701C4F">
        <w:rPr>
          <w:color w:val="000000"/>
          <w:sz w:val="28"/>
          <w:szCs w:val="28"/>
          <w:lang w:eastAsia="ru-RU"/>
        </w:rPr>
        <w:t>», «</w:t>
      </w:r>
      <w:r w:rsidR="00701C4F" w:rsidRPr="00701C4F">
        <w:rPr>
          <w:color w:val="000000"/>
          <w:sz w:val="28"/>
          <w:szCs w:val="28"/>
          <w:lang w:eastAsia="ru-RU"/>
        </w:rPr>
        <w:t>Психодиагностика в ситуациях экспертизы и психологической помощи</w:t>
      </w:r>
      <w:r w:rsidR="00701C4F">
        <w:rPr>
          <w:color w:val="000000"/>
          <w:sz w:val="28"/>
          <w:szCs w:val="28"/>
          <w:lang w:eastAsia="ru-RU"/>
        </w:rPr>
        <w:t>».</w:t>
      </w:r>
      <w:r w:rsidR="00701C4F" w:rsidRPr="00701C4F">
        <w:rPr>
          <w:color w:val="000000"/>
          <w:sz w:val="28"/>
          <w:szCs w:val="28"/>
          <w:lang w:eastAsia="ru-RU"/>
        </w:rPr>
        <w:tab/>
      </w:r>
      <w:r w:rsidR="00701C4F" w:rsidRPr="00701C4F">
        <w:rPr>
          <w:color w:val="000000"/>
          <w:sz w:val="28"/>
          <w:szCs w:val="28"/>
          <w:lang w:eastAsia="ru-RU"/>
        </w:rPr>
        <w:tab/>
      </w:r>
      <w:r w:rsidRPr="00AD1BB7">
        <w:rPr>
          <w:sz w:val="28"/>
          <w:szCs w:val="28"/>
          <w:lang w:eastAsia="ru-RU"/>
        </w:rPr>
        <w:t xml:space="preserve">Компетенции, приобретаемые в ходе научно-исследовательской работы, необходимы для прохождения практик, </w:t>
      </w:r>
      <w:r w:rsidR="00701C4F">
        <w:rPr>
          <w:sz w:val="28"/>
          <w:szCs w:val="28"/>
          <w:lang w:eastAsia="ru-RU"/>
        </w:rPr>
        <w:t>выполнения научно-исследовательской работы и освоения таких дисциплин как «</w:t>
      </w:r>
      <w:r w:rsidR="00701C4F" w:rsidRPr="00701C4F">
        <w:rPr>
          <w:sz w:val="28"/>
          <w:szCs w:val="28"/>
          <w:lang w:eastAsia="ru-RU"/>
        </w:rPr>
        <w:t>Информационные и коммуникационные технологии в деятельности психолога</w:t>
      </w:r>
      <w:r w:rsidR="00701C4F">
        <w:rPr>
          <w:sz w:val="28"/>
          <w:szCs w:val="28"/>
          <w:lang w:eastAsia="ru-RU"/>
        </w:rPr>
        <w:t>», «</w:t>
      </w:r>
      <w:r w:rsidR="00701C4F" w:rsidRPr="00701C4F">
        <w:rPr>
          <w:sz w:val="28"/>
          <w:szCs w:val="28"/>
          <w:lang w:eastAsia="ru-RU"/>
        </w:rPr>
        <w:t>Преподавание психологии в системе высшего и дополнительного образования</w:t>
      </w:r>
      <w:r w:rsidR="00701C4F">
        <w:rPr>
          <w:sz w:val="28"/>
          <w:szCs w:val="28"/>
          <w:lang w:eastAsia="ru-RU"/>
        </w:rPr>
        <w:t>»</w:t>
      </w:r>
      <w:r w:rsidR="000B1027">
        <w:rPr>
          <w:sz w:val="28"/>
          <w:szCs w:val="28"/>
          <w:lang w:eastAsia="ru-RU"/>
        </w:rPr>
        <w:t>,</w:t>
      </w:r>
      <w:r w:rsidR="000B1027" w:rsidRPr="000B1027">
        <w:t xml:space="preserve"> </w:t>
      </w:r>
      <w:r w:rsidR="000B1027">
        <w:t>«</w:t>
      </w:r>
      <w:r w:rsidR="000B1027" w:rsidRPr="000B1027">
        <w:rPr>
          <w:sz w:val="28"/>
          <w:szCs w:val="28"/>
          <w:lang w:eastAsia="ru-RU"/>
        </w:rPr>
        <w:t>Научные школы и теории в современной психологии</w:t>
      </w:r>
      <w:r w:rsidR="000B1027">
        <w:rPr>
          <w:sz w:val="28"/>
          <w:szCs w:val="28"/>
          <w:lang w:eastAsia="ru-RU"/>
        </w:rPr>
        <w:t>»</w:t>
      </w:r>
      <w:r w:rsidRPr="00AD1BB7">
        <w:rPr>
          <w:sz w:val="28"/>
          <w:szCs w:val="28"/>
          <w:lang w:eastAsia="ru-RU"/>
        </w:rPr>
        <w:t xml:space="preserve">. </w:t>
      </w:r>
    </w:p>
    <w:p w:rsidR="00EE2B88" w:rsidRPr="00CB7E12" w:rsidRDefault="00EE2B88" w:rsidP="00DA619E">
      <w:pPr>
        <w:tabs>
          <w:tab w:val="num" w:pos="0"/>
          <w:tab w:val="left" w:pos="284"/>
          <w:tab w:val="right" w:leader="underscore" w:pos="9639"/>
        </w:tabs>
        <w:ind w:firstLine="709"/>
        <w:jc w:val="both"/>
        <w:rPr>
          <w:bCs/>
        </w:rPr>
      </w:pPr>
    </w:p>
    <w:p w:rsidR="00DA619E" w:rsidRPr="00A24F05" w:rsidRDefault="007A2F60" w:rsidP="00DA619E">
      <w:pPr>
        <w:tabs>
          <w:tab w:val="num" w:pos="0"/>
          <w:tab w:val="left" w:pos="284"/>
          <w:tab w:val="right" w:leader="underscore" w:pos="9639"/>
        </w:tabs>
        <w:ind w:firstLine="709"/>
        <w:jc w:val="both"/>
        <w:rPr>
          <w:b/>
          <w:bCs/>
          <w:sz w:val="28"/>
          <w:szCs w:val="28"/>
        </w:rPr>
      </w:pPr>
      <w:r>
        <w:rPr>
          <w:b/>
          <w:bCs/>
          <w:sz w:val="28"/>
          <w:szCs w:val="28"/>
        </w:rPr>
        <w:lastRenderedPageBreak/>
        <w:t>3.</w:t>
      </w:r>
      <w:r w:rsidR="00DA619E" w:rsidRPr="00A24F05">
        <w:rPr>
          <w:b/>
          <w:bCs/>
          <w:sz w:val="28"/>
          <w:szCs w:val="28"/>
        </w:rPr>
        <w:t xml:space="preserve"> Перечень планируемых результатов обучения при </w:t>
      </w:r>
      <w:r w:rsidR="00EE2B88">
        <w:rPr>
          <w:b/>
          <w:bCs/>
          <w:sz w:val="28"/>
          <w:szCs w:val="28"/>
        </w:rPr>
        <w:t>выполнении НИР</w:t>
      </w:r>
    </w:p>
    <w:p w:rsidR="007A2F60" w:rsidRDefault="00EE2B88" w:rsidP="007A2F60">
      <w:pPr>
        <w:ind w:firstLine="708"/>
        <w:jc w:val="both"/>
        <w:rPr>
          <w:sz w:val="28"/>
          <w:szCs w:val="28"/>
        </w:rPr>
      </w:pPr>
      <w:r w:rsidRPr="007A2F60">
        <w:rPr>
          <w:sz w:val="28"/>
          <w:szCs w:val="28"/>
        </w:rPr>
        <w:t xml:space="preserve">В результате выполнения НИР должны быть сформированы следующие  компетенции </w:t>
      </w:r>
      <w:r w:rsidR="007A2F60">
        <w:rPr>
          <w:sz w:val="28"/>
          <w:szCs w:val="28"/>
        </w:rPr>
        <w:t>и в</w:t>
      </w:r>
      <w:r w:rsidR="007A2F60" w:rsidRPr="007A2F60">
        <w:rPr>
          <w:sz w:val="28"/>
          <w:szCs w:val="28"/>
        </w:rPr>
        <w:t xml:space="preserve"> результате защиты результатов НИР </w:t>
      </w:r>
      <w:r w:rsidR="00066452">
        <w:rPr>
          <w:sz w:val="28"/>
          <w:szCs w:val="28"/>
        </w:rPr>
        <w:t>обучающийся</w:t>
      </w:r>
      <w:r w:rsidR="007A2F60" w:rsidRPr="007A2F60">
        <w:rPr>
          <w:sz w:val="28"/>
          <w:szCs w:val="28"/>
        </w:rPr>
        <w:t xml:space="preserve"> должен демонстрировать по дескрипторам «знания, умения, владения»:</w:t>
      </w:r>
    </w:p>
    <w:p w:rsidR="00D7588B" w:rsidRPr="00D7588B" w:rsidRDefault="00D7588B" w:rsidP="007A2F60">
      <w:pPr>
        <w:ind w:firstLine="708"/>
        <w:jc w:val="both"/>
        <w:rPr>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9"/>
        <w:gridCol w:w="3716"/>
        <w:gridCol w:w="3816"/>
      </w:tblGrid>
      <w:tr w:rsidR="00DA619E" w:rsidRPr="001137A5" w:rsidTr="00D7588B">
        <w:tc>
          <w:tcPr>
            <w:tcW w:w="2039" w:type="dxa"/>
            <w:shd w:val="clear" w:color="auto" w:fill="auto"/>
          </w:tcPr>
          <w:p w:rsidR="00DA619E" w:rsidRPr="001137A5" w:rsidRDefault="00DA619E" w:rsidP="00443D60">
            <w:pPr>
              <w:suppressAutoHyphens w:val="0"/>
              <w:autoSpaceDE w:val="0"/>
              <w:autoSpaceDN w:val="0"/>
              <w:adjustRightInd w:val="0"/>
              <w:jc w:val="center"/>
              <w:rPr>
                <w:bCs/>
                <w:lang w:eastAsia="ru-RU"/>
              </w:rPr>
            </w:pPr>
            <w:r w:rsidRPr="001137A5">
              <w:rPr>
                <w:bCs/>
                <w:lang w:eastAsia="ru-RU"/>
              </w:rPr>
              <w:t>Код</w:t>
            </w:r>
          </w:p>
          <w:p w:rsidR="00DA619E" w:rsidRPr="001137A5" w:rsidRDefault="00DA619E" w:rsidP="00443D60">
            <w:pPr>
              <w:suppressAutoHyphens w:val="0"/>
              <w:autoSpaceDE w:val="0"/>
              <w:autoSpaceDN w:val="0"/>
              <w:adjustRightInd w:val="0"/>
              <w:jc w:val="center"/>
              <w:rPr>
                <w:bCs/>
                <w:lang w:eastAsia="ru-RU"/>
              </w:rPr>
            </w:pPr>
            <w:r w:rsidRPr="001137A5">
              <w:rPr>
                <w:bCs/>
                <w:lang w:eastAsia="ru-RU"/>
              </w:rPr>
              <w:t>компетенции</w:t>
            </w:r>
          </w:p>
        </w:tc>
        <w:tc>
          <w:tcPr>
            <w:tcW w:w="3716" w:type="dxa"/>
            <w:shd w:val="clear" w:color="auto" w:fill="auto"/>
          </w:tcPr>
          <w:p w:rsidR="00DA619E" w:rsidRPr="001137A5" w:rsidRDefault="00DA619E" w:rsidP="00443D60">
            <w:pPr>
              <w:suppressAutoHyphens w:val="0"/>
              <w:autoSpaceDE w:val="0"/>
              <w:autoSpaceDN w:val="0"/>
              <w:adjustRightInd w:val="0"/>
              <w:jc w:val="center"/>
              <w:rPr>
                <w:bCs/>
                <w:lang w:eastAsia="ru-RU"/>
              </w:rPr>
            </w:pPr>
            <w:r w:rsidRPr="001137A5">
              <w:rPr>
                <w:bCs/>
                <w:lang w:eastAsia="ru-RU"/>
              </w:rPr>
              <w:t>Результаты освоения ОПОП</w:t>
            </w:r>
          </w:p>
          <w:p w:rsidR="007A2F60" w:rsidRPr="001137A5" w:rsidRDefault="007A2F60" w:rsidP="007A2F60">
            <w:pPr>
              <w:suppressAutoHyphens w:val="0"/>
              <w:autoSpaceDE w:val="0"/>
              <w:autoSpaceDN w:val="0"/>
              <w:adjustRightInd w:val="0"/>
              <w:jc w:val="center"/>
              <w:rPr>
                <w:bCs/>
                <w:i/>
                <w:iCs/>
                <w:lang w:eastAsia="ru-RU"/>
              </w:rPr>
            </w:pPr>
            <w:r w:rsidRPr="001137A5">
              <w:rPr>
                <w:bCs/>
                <w:i/>
                <w:iCs/>
                <w:lang w:eastAsia="ru-RU"/>
              </w:rPr>
              <w:t xml:space="preserve">Содержание компетенций </w:t>
            </w:r>
          </w:p>
          <w:p w:rsidR="00DA619E" w:rsidRPr="001137A5" w:rsidRDefault="007A2F60" w:rsidP="007A2F60">
            <w:pPr>
              <w:suppressAutoHyphens w:val="0"/>
              <w:autoSpaceDE w:val="0"/>
              <w:autoSpaceDN w:val="0"/>
              <w:adjustRightInd w:val="0"/>
              <w:jc w:val="center"/>
              <w:rPr>
                <w:bCs/>
                <w:i/>
                <w:iCs/>
                <w:lang w:eastAsia="ru-RU"/>
              </w:rPr>
            </w:pPr>
            <w:r w:rsidRPr="001137A5">
              <w:rPr>
                <w:bCs/>
                <w:i/>
                <w:iCs/>
                <w:lang w:eastAsia="ru-RU"/>
              </w:rPr>
              <w:t>(в соответствии с ФГОС)</w:t>
            </w:r>
          </w:p>
        </w:tc>
        <w:tc>
          <w:tcPr>
            <w:tcW w:w="3816" w:type="dxa"/>
            <w:shd w:val="clear" w:color="auto" w:fill="auto"/>
          </w:tcPr>
          <w:p w:rsidR="00DA619E" w:rsidRPr="001137A5" w:rsidRDefault="00DA619E" w:rsidP="00443D60">
            <w:pPr>
              <w:suppressAutoHyphens w:val="0"/>
              <w:autoSpaceDE w:val="0"/>
              <w:autoSpaceDN w:val="0"/>
              <w:adjustRightInd w:val="0"/>
              <w:jc w:val="center"/>
              <w:rPr>
                <w:bCs/>
                <w:lang w:eastAsia="ru-RU"/>
              </w:rPr>
            </w:pPr>
            <w:r w:rsidRPr="001137A5">
              <w:rPr>
                <w:bCs/>
                <w:lang w:eastAsia="ru-RU"/>
              </w:rPr>
              <w:t xml:space="preserve">Перечень </w:t>
            </w:r>
            <w:proofErr w:type="gramStart"/>
            <w:r w:rsidRPr="001137A5">
              <w:rPr>
                <w:bCs/>
                <w:lang w:eastAsia="ru-RU"/>
              </w:rPr>
              <w:t>планируемых</w:t>
            </w:r>
            <w:proofErr w:type="gramEnd"/>
          </w:p>
          <w:p w:rsidR="00DA619E" w:rsidRPr="001137A5" w:rsidRDefault="00DA619E" w:rsidP="00443D60">
            <w:pPr>
              <w:suppressAutoHyphens w:val="0"/>
              <w:autoSpaceDE w:val="0"/>
              <w:autoSpaceDN w:val="0"/>
              <w:adjustRightInd w:val="0"/>
              <w:jc w:val="center"/>
              <w:rPr>
                <w:bCs/>
                <w:lang w:eastAsia="ru-RU"/>
              </w:rPr>
            </w:pPr>
            <w:r w:rsidRPr="001137A5">
              <w:rPr>
                <w:bCs/>
                <w:lang w:eastAsia="ru-RU"/>
              </w:rPr>
              <w:t>результатов обучения</w:t>
            </w:r>
          </w:p>
        </w:tc>
      </w:tr>
      <w:tr w:rsidR="001137A5" w:rsidRPr="001137A5" w:rsidTr="00D7588B">
        <w:tc>
          <w:tcPr>
            <w:tcW w:w="2039" w:type="dxa"/>
            <w:shd w:val="clear" w:color="auto" w:fill="auto"/>
          </w:tcPr>
          <w:p w:rsidR="001137A5" w:rsidRPr="001137A5" w:rsidRDefault="001137A5" w:rsidP="00443D60">
            <w:pPr>
              <w:tabs>
                <w:tab w:val="num" w:pos="0"/>
                <w:tab w:val="left" w:pos="284"/>
                <w:tab w:val="right" w:leader="underscore" w:pos="9639"/>
              </w:tabs>
              <w:jc w:val="both"/>
              <w:rPr>
                <w:bCs/>
              </w:rPr>
            </w:pPr>
            <w:r w:rsidRPr="001137A5">
              <w:rPr>
                <w:bCs/>
              </w:rPr>
              <w:t>ПК-1</w:t>
            </w:r>
          </w:p>
        </w:tc>
        <w:tc>
          <w:tcPr>
            <w:tcW w:w="3716" w:type="dxa"/>
            <w:shd w:val="clear" w:color="auto" w:fill="auto"/>
          </w:tcPr>
          <w:p w:rsidR="001137A5" w:rsidRPr="001137A5" w:rsidRDefault="001137A5" w:rsidP="00B05813">
            <w:pPr>
              <w:tabs>
                <w:tab w:val="num" w:pos="0"/>
                <w:tab w:val="left" w:pos="284"/>
                <w:tab w:val="right" w:leader="underscore" w:pos="9639"/>
              </w:tabs>
              <w:jc w:val="both"/>
              <w:rPr>
                <w:bCs/>
              </w:rPr>
            </w:pPr>
            <w:r w:rsidRPr="001137A5">
              <w:rPr>
                <w:lang w:eastAsia="ru-RU"/>
              </w:rPr>
              <w:t>способность осуществлять постановку проблем, целей и задач исследования, на основе анализа достижений современной психологической науки и практики, обосновывать гипотезы, разрабатывать программу и методическое обеспечение исследования (теоретического, эмпирического)</w:t>
            </w:r>
          </w:p>
        </w:tc>
        <w:tc>
          <w:tcPr>
            <w:tcW w:w="3816" w:type="dxa"/>
            <w:shd w:val="clear" w:color="auto" w:fill="auto"/>
          </w:tcPr>
          <w:p w:rsidR="001137A5" w:rsidRPr="001137A5" w:rsidRDefault="001137A5" w:rsidP="00B05813">
            <w:pPr>
              <w:tabs>
                <w:tab w:val="num" w:pos="0"/>
                <w:tab w:val="left" w:pos="284"/>
                <w:tab w:val="right" w:leader="underscore" w:pos="9639"/>
              </w:tabs>
              <w:jc w:val="both"/>
              <w:rPr>
                <w:b/>
                <w:bCs/>
              </w:rPr>
            </w:pPr>
            <w:r w:rsidRPr="001137A5">
              <w:rPr>
                <w:b/>
                <w:lang w:eastAsia="ru-RU"/>
              </w:rPr>
              <w:t xml:space="preserve"> </w:t>
            </w:r>
            <w:r w:rsidRPr="001137A5">
              <w:rPr>
                <w:b/>
                <w:bCs/>
              </w:rPr>
              <w:t xml:space="preserve">знать: </w:t>
            </w:r>
          </w:p>
          <w:p w:rsidR="001137A5" w:rsidRPr="001137A5" w:rsidRDefault="001137A5" w:rsidP="00B05813">
            <w:pPr>
              <w:tabs>
                <w:tab w:val="num" w:pos="0"/>
                <w:tab w:val="left" w:pos="284"/>
                <w:tab w:val="right" w:leader="underscore" w:pos="9639"/>
              </w:tabs>
              <w:jc w:val="both"/>
              <w:rPr>
                <w:bCs/>
              </w:rPr>
            </w:pPr>
            <w:r w:rsidRPr="001137A5">
              <w:rPr>
                <w:bCs/>
              </w:rPr>
              <w:t xml:space="preserve">- специфику научных </w:t>
            </w:r>
            <w:r w:rsidRPr="001137A5">
              <w:rPr>
                <w:b/>
                <w:bCs/>
              </w:rPr>
              <w:t xml:space="preserve"> </w:t>
            </w:r>
            <w:r w:rsidRPr="001137A5">
              <w:rPr>
                <w:bCs/>
              </w:rPr>
              <w:t xml:space="preserve"> проблем в области психологии; </w:t>
            </w:r>
          </w:p>
          <w:p w:rsidR="001137A5" w:rsidRPr="001137A5" w:rsidRDefault="001137A5" w:rsidP="00B05813">
            <w:pPr>
              <w:tabs>
                <w:tab w:val="num" w:pos="0"/>
                <w:tab w:val="left" w:pos="284"/>
                <w:tab w:val="right" w:leader="underscore" w:pos="9639"/>
              </w:tabs>
              <w:jc w:val="both"/>
              <w:rPr>
                <w:bCs/>
              </w:rPr>
            </w:pPr>
            <w:r w:rsidRPr="001137A5">
              <w:rPr>
                <w:bCs/>
              </w:rPr>
              <w:t>- взаимосвязь проблемы, цели, гипотез и задач исследования;</w:t>
            </w:r>
          </w:p>
          <w:p w:rsidR="001137A5" w:rsidRPr="001137A5" w:rsidRDefault="001137A5" w:rsidP="00B05813">
            <w:pPr>
              <w:tabs>
                <w:tab w:val="num" w:pos="0"/>
                <w:tab w:val="left" w:pos="284"/>
                <w:tab w:val="right" w:leader="underscore" w:pos="9639"/>
              </w:tabs>
              <w:jc w:val="both"/>
              <w:rPr>
                <w:b/>
                <w:bCs/>
              </w:rPr>
            </w:pPr>
            <w:r w:rsidRPr="001137A5">
              <w:rPr>
                <w:b/>
                <w:bCs/>
              </w:rPr>
              <w:t xml:space="preserve">- </w:t>
            </w:r>
            <w:r w:rsidRPr="001137A5">
              <w:rPr>
                <w:bCs/>
              </w:rPr>
              <w:t>принципы построения программы экспериментального научного исследования.</w:t>
            </w:r>
          </w:p>
          <w:p w:rsidR="001137A5" w:rsidRPr="001137A5" w:rsidRDefault="001137A5" w:rsidP="00B05813">
            <w:pPr>
              <w:tabs>
                <w:tab w:val="num" w:pos="0"/>
                <w:tab w:val="left" w:pos="284"/>
                <w:tab w:val="right" w:leader="underscore" w:pos="9639"/>
              </w:tabs>
              <w:jc w:val="both"/>
              <w:rPr>
                <w:b/>
                <w:bCs/>
              </w:rPr>
            </w:pPr>
            <w:r w:rsidRPr="001137A5">
              <w:rPr>
                <w:b/>
                <w:bCs/>
              </w:rPr>
              <w:t xml:space="preserve"> уметь: </w:t>
            </w:r>
          </w:p>
          <w:p w:rsidR="001137A5" w:rsidRDefault="001137A5" w:rsidP="00B05813">
            <w:pPr>
              <w:tabs>
                <w:tab w:val="num" w:pos="0"/>
                <w:tab w:val="left" w:pos="284"/>
                <w:tab w:val="right" w:leader="underscore" w:pos="9639"/>
              </w:tabs>
              <w:jc w:val="both"/>
              <w:rPr>
                <w:bCs/>
              </w:rPr>
            </w:pPr>
            <w:r>
              <w:rPr>
                <w:bCs/>
              </w:rPr>
              <w:t xml:space="preserve">- </w:t>
            </w:r>
            <w:r w:rsidRPr="001137A5">
              <w:rPr>
                <w:bCs/>
              </w:rPr>
              <w:t>определять цели и задачи  исследования на основе анализа достижений современной психологической науки и практики</w:t>
            </w:r>
            <w:r>
              <w:rPr>
                <w:bCs/>
              </w:rPr>
              <w:t>;</w:t>
            </w:r>
            <w:r w:rsidRPr="001137A5">
              <w:rPr>
                <w:bCs/>
              </w:rPr>
              <w:t xml:space="preserve"> </w:t>
            </w:r>
          </w:p>
          <w:p w:rsidR="001137A5" w:rsidRDefault="001137A5" w:rsidP="00B05813">
            <w:pPr>
              <w:tabs>
                <w:tab w:val="num" w:pos="0"/>
                <w:tab w:val="left" w:pos="284"/>
                <w:tab w:val="right" w:leader="underscore" w:pos="9639"/>
              </w:tabs>
              <w:jc w:val="both"/>
              <w:rPr>
                <w:bCs/>
              </w:rPr>
            </w:pPr>
            <w:r>
              <w:rPr>
                <w:bCs/>
              </w:rPr>
              <w:t xml:space="preserve">- </w:t>
            </w:r>
            <w:r w:rsidRPr="001137A5">
              <w:rPr>
                <w:bCs/>
              </w:rPr>
              <w:t xml:space="preserve">обосновывать </w:t>
            </w:r>
            <w:r>
              <w:rPr>
                <w:bCs/>
              </w:rPr>
              <w:t>научный аппарат исследования;</w:t>
            </w:r>
            <w:r w:rsidRPr="001137A5">
              <w:rPr>
                <w:bCs/>
              </w:rPr>
              <w:t xml:space="preserve"> </w:t>
            </w:r>
          </w:p>
          <w:p w:rsidR="001137A5" w:rsidRPr="001137A5" w:rsidRDefault="001137A5" w:rsidP="00B05813">
            <w:pPr>
              <w:tabs>
                <w:tab w:val="num" w:pos="0"/>
                <w:tab w:val="left" w:pos="284"/>
                <w:tab w:val="right" w:leader="underscore" w:pos="9639"/>
              </w:tabs>
              <w:jc w:val="both"/>
              <w:rPr>
                <w:bCs/>
              </w:rPr>
            </w:pPr>
            <w:r>
              <w:rPr>
                <w:bCs/>
              </w:rPr>
              <w:t xml:space="preserve">- </w:t>
            </w:r>
            <w:r w:rsidRPr="001137A5">
              <w:rPr>
                <w:bCs/>
              </w:rPr>
              <w:t>разрабатывать программу и методическое обеспечение исследования;</w:t>
            </w:r>
          </w:p>
          <w:p w:rsidR="001137A5" w:rsidRDefault="001137A5" w:rsidP="00B05813">
            <w:pPr>
              <w:tabs>
                <w:tab w:val="num" w:pos="0"/>
                <w:tab w:val="left" w:pos="284"/>
                <w:tab w:val="right" w:leader="underscore" w:pos="9639"/>
              </w:tabs>
              <w:jc w:val="both"/>
              <w:rPr>
                <w:b/>
                <w:bCs/>
              </w:rPr>
            </w:pPr>
            <w:r w:rsidRPr="001137A5">
              <w:rPr>
                <w:b/>
                <w:bCs/>
              </w:rPr>
              <w:t xml:space="preserve"> владеть: </w:t>
            </w:r>
          </w:p>
          <w:p w:rsidR="001137A5" w:rsidRPr="001137A5" w:rsidRDefault="001137A5" w:rsidP="00B05813">
            <w:pPr>
              <w:tabs>
                <w:tab w:val="num" w:pos="0"/>
                <w:tab w:val="left" w:pos="284"/>
                <w:tab w:val="right" w:leader="underscore" w:pos="9639"/>
              </w:tabs>
              <w:jc w:val="both"/>
              <w:rPr>
                <w:bCs/>
              </w:rPr>
            </w:pPr>
            <w:r>
              <w:rPr>
                <w:bCs/>
              </w:rPr>
              <w:t xml:space="preserve">- </w:t>
            </w:r>
            <w:r w:rsidRPr="001137A5">
              <w:rPr>
                <w:bCs/>
              </w:rPr>
              <w:t>навыками отбора адекватных методов для проведения исследования;</w:t>
            </w:r>
          </w:p>
          <w:p w:rsidR="001137A5" w:rsidRPr="001137A5" w:rsidRDefault="001137A5" w:rsidP="00B05813">
            <w:pPr>
              <w:tabs>
                <w:tab w:val="num" w:pos="0"/>
                <w:tab w:val="left" w:pos="284"/>
                <w:tab w:val="right" w:leader="underscore" w:pos="9639"/>
              </w:tabs>
              <w:jc w:val="both"/>
              <w:rPr>
                <w:b/>
                <w:bCs/>
              </w:rPr>
            </w:pPr>
            <w:r>
              <w:rPr>
                <w:bCs/>
              </w:rPr>
              <w:t xml:space="preserve">- </w:t>
            </w:r>
            <w:r w:rsidRPr="001137A5">
              <w:rPr>
                <w:bCs/>
              </w:rPr>
              <w:t>способами поиска необходимой информации для разработки   программ и их методического обеспечения исследования</w:t>
            </w:r>
            <w:r>
              <w:rPr>
                <w:bCs/>
              </w:rPr>
              <w:t>.</w:t>
            </w:r>
          </w:p>
        </w:tc>
      </w:tr>
      <w:tr w:rsidR="00491E78" w:rsidRPr="001137A5" w:rsidTr="00D7588B">
        <w:tc>
          <w:tcPr>
            <w:tcW w:w="2039" w:type="dxa"/>
            <w:shd w:val="clear" w:color="auto" w:fill="auto"/>
          </w:tcPr>
          <w:p w:rsidR="00491E78" w:rsidRPr="00491E78" w:rsidRDefault="00491E78" w:rsidP="00491E78">
            <w:pPr>
              <w:tabs>
                <w:tab w:val="num" w:pos="0"/>
                <w:tab w:val="left" w:pos="284"/>
                <w:tab w:val="right" w:leader="underscore" w:pos="9639"/>
              </w:tabs>
              <w:jc w:val="both"/>
              <w:rPr>
                <w:bCs/>
              </w:rPr>
            </w:pPr>
            <w:r w:rsidRPr="00491E78">
              <w:t xml:space="preserve">ПК-2 </w:t>
            </w:r>
          </w:p>
        </w:tc>
        <w:tc>
          <w:tcPr>
            <w:tcW w:w="3716" w:type="dxa"/>
            <w:shd w:val="clear" w:color="auto" w:fill="auto"/>
          </w:tcPr>
          <w:p w:rsidR="00491E78" w:rsidRPr="00491E78" w:rsidRDefault="00491E78" w:rsidP="00B05813">
            <w:pPr>
              <w:tabs>
                <w:tab w:val="num" w:pos="0"/>
                <w:tab w:val="left" w:pos="284"/>
                <w:tab w:val="right" w:leader="underscore" w:pos="9639"/>
              </w:tabs>
              <w:jc w:val="both"/>
              <w:rPr>
                <w:lang w:eastAsia="ru-RU"/>
              </w:rPr>
            </w:pPr>
            <w:r w:rsidRPr="00491E78">
              <w:t>готовность модифицировать, адаптировать существующие и создавать новые методы и методики научно-исследовательской и практической деятельности в  определенной  области психологии с использованием современных информационных технологий</w:t>
            </w:r>
          </w:p>
        </w:tc>
        <w:tc>
          <w:tcPr>
            <w:tcW w:w="3816" w:type="dxa"/>
            <w:shd w:val="clear" w:color="auto" w:fill="auto"/>
          </w:tcPr>
          <w:p w:rsidR="00491E78" w:rsidRPr="00491E78" w:rsidRDefault="00491E78" w:rsidP="00491E78">
            <w:pPr>
              <w:shd w:val="clear" w:color="auto" w:fill="FFFFFF"/>
            </w:pPr>
            <w:r w:rsidRPr="00491E78">
              <w:rPr>
                <w:b/>
              </w:rPr>
              <w:t>Знать:</w:t>
            </w:r>
            <w:r w:rsidRPr="00491E78">
              <w:t xml:space="preserve"> специфику и особенности, правила и нормы модификации, адаптации существующих и создаваемых вновь новых методов и методик научно-исследовательской и практической деятельности в определенной области психологии с использованием современных информационных технологий; основные понятия математической статистики и уметь их использовать для анализа данных эмпирических</w:t>
            </w:r>
          </w:p>
          <w:p w:rsidR="00491E78" w:rsidRPr="00491E78" w:rsidRDefault="00491E78" w:rsidP="00491E78">
            <w:pPr>
              <w:shd w:val="clear" w:color="auto" w:fill="FFFFFF"/>
            </w:pPr>
            <w:r w:rsidRPr="00491E78">
              <w:t>исследований</w:t>
            </w:r>
          </w:p>
          <w:p w:rsidR="00491E78" w:rsidRPr="00491E78" w:rsidRDefault="00491E78" w:rsidP="00491E78">
            <w:pPr>
              <w:shd w:val="clear" w:color="auto" w:fill="FFFFFF"/>
              <w:rPr>
                <w:rFonts w:eastAsia="Arial Unicode MS"/>
                <w:b/>
              </w:rPr>
            </w:pPr>
          </w:p>
          <w:p w:rsidR="00491E78" w:rsidRPr="00491E78" w:rsidRDefault="00491E78" w:rsidP="00491E78">
            <w:pPr>
              <w:shd w:val="clear" w:color="auto" w:fill="FFFFFF"/>
            </w:pPr>
            <w:r w:rsidRPr="00491E78">
              <w:rPr>
                <w:b/>
              </w:rPr>
              <w:lastRenderedPageBreak/>
              <w:t xml:space="preserve">Уметь: </w:t>
            </w:r>
            <w:r w:rsidRPr="00491E78">
              <w:t>творчески использовать  известные технологии модификации, адаптации существующих и создаваемых вновь новых методов и методик научно-исследовательской и практической деятельности в определенной области психологии использовать многомерный анализ данных при конструировании</w:t>
            </w:r>
          </w:p>
          <w:p w:rsidR="00491E78" w:rsidRPr="00491E78" w:rsidRDefault="00491E78" w:rsidP="00491E78">
            <w:pPr>
              <w:shd w:val="clear" w:color="auto" w:fill="FFFFFF"/>
            </w:pPr>
            <w:r w:rsidRPr="00491E78">
              <w:t xml:space="preserve">и адаптации тестов; владеть </w:t>
            </w:r>
            <w:proofErr w:type="gramStart"/>
            <w:r w:rsidRPr="00491E78">
              <w:t>компьютерными</w:t>
            </w:r>
            <w:proofErr w:type="gramEnd"/>
          </w:p>
          <w:p w:rsidR="00491E78" w:rsidRPr="00491E78" w:rsidRDefault="00491E78" w:rsidP="00491E78">
            <w:pPr>
              <w:shd w:val="clear" w:color="auto" w:fill="FFFFFF"/>
            </w:pPr>
            <w:r w:rsidRPr="00491E78">
              <w:t xml:space="preserve">технологиями обработки данных в средах </w:t>
            </w:r>
            <w:r w:rsidRPr="00491E78">
              <w:rPr>
                <w:lang w:val="en-US"/>
              </w:rPr>
              <w:t>Excel</w:t>
            </w:r>
            <w:r w:rsidRPr="00491E78">
              <w:t>,</w:t>
            </w:r>
          </w:p>
          <w:p w:rsidR="00491E78" w:rsidRPr="00491E78" w:rsidRDefault="00491E78" w:rsidP="00491E78">
            <w:pPr>
              <w:shd w:val="clear" w:color="auto" w:fill="FFFFFF"/>
            </w:pPr>
            <w:r w:rsidRPr="00491E78">
              <w:rPr>
                <w:lang w:val="en-US"/>
              </w:rPr>
              <w:t>SPSS</w:t>
            </w:r>
            <w:r w:rsidRPr="00491E78">
              <w:t xml:space="preserve">, </w:t>
            </w:r>
            <w:r w:rsidRPr="00491E78">
              <w:rPr>
                <w:lang w:val="en-US"/>
              </w:rPr>
              <w:t>STATISTI</w:t>
            </w:r>
            <w:r w:rsidRPr="00491E78">
              <w:t>С</w:t>
            </w:r>
            <w:r w:rsidRPr="00491E78">
              <w:rPr>
                <w:lang w:val="en-US"/>
              </w:rPr>
              <w:t>A</w:t>
            </w:r>
            <w:r w:rsidRPr="00491E78">
              <w:t xml:space="preserve">, </w:t>
            </w:r>
            <w:r w:rsidRPr="00491E78">
              <w:rPr>
                <w:lang w:val="en-US"/>
              </w:rPr>
              <w:t>STADIA</w:t>
            </w:r>
            <w:r w:rsidRPr="00491E78">
              <w:t>;</w:t>
            </w:r>
          </w:p>
          <w:p w:rsidR="00491E78" w:rsidRPr="00491E78" w:rsidRDefault="00491E78" w:rsidP="00491E78">
            <w:pPr>
              <w:shd w:val="clear" w:color="auto" w:fill="FFFFFF"/>
            </w:pPr>
            <w:r w:rsidRPr="00491E78">
              <w:t>составлять и проводить программу исследования;</w:t>
            </w:r>
          </w:p>
          <w:p w:rsidR="00491E78" w:rsidRPr="00491E78" w:rsidRDefault="00491E78" w:rsidP="00491E78">
            <w:pPr>
              <w:shd w:val="clear" w:color="auto" w:fill="FFFFFF"/>
            </w:pPr>
            <w:r w:rsidRPr="00491E78">
              <w:t>применять качественные и количественные методы</w:t>
            </w:r>
          </w:p>
          <w:p w:rsidR="00491E78" w:rsidRPr="00491E78" w:rsidRDefault="00491E78" w:rsidP="00491E78">
            <w:pPr>
              <w:shd w:val="clear" w:color="auto" w:fill="FFFFFF"/>
            </w:pPr>
            <w:r w:rsidRPr="00491E78">
              <w:t>исследования в соответствии с целями и задачами исследования; владеть навыками применения и обработки данных, полученных с помощью качественных и количественных методов</w:t>
            </w:r>
          </w:p>
          <w:p w:rsidR="00491E78" w:rsidRPr="00491E78" w:rsidRDefault="00491E78" w:rsidP="00491E78">
            <w:pPr>
              <w:shd w:val="clear" w:color="auto" w:fill="FFFFFF"/>
            </w:pPr>
            <w:r w:rsidRPr="00491E78">
              <w:t>исследования.</w:t>
            </w:r>
          </w:p>
          <w:p w:rsidR="00491E78" w:rsidRPr="00491E78" w:rsidRDefault="00491E78" w:rsidP="00491E78">
            <w:pPr>
              <w:shd w:val="clear" w:color="auto" w:fill="FFFFFF"/>
              <w:rPr>
                <w:rFonts w:eastAsia="Arial Unicode MS"/>
                <w:b/>
              </w:rPr>
            </w:pPr>
          </w:p>
          <w:p w:rsidR="00491E78" w:rsidRPr="00491E78" w:rsidRDefault="00491E78" w:rsidP="00491E78">
            <w:pPr>
              <w:tabs>
                <w:tab w:val="num" w:pos="0"/>
                <w:tab w:val="left" w:pos="284"/>
                <w:tab w:val="right" w:leader="underscore" w:pos="9639"/>
              </w:tabs>
              <w:jc w:val="both"/>
              <w:rPr>
                <w:b/>
                <w:lang w:eastAsia="ru-RU"/>
              </w:rPr>
            </w:pPr>
            <w:r w:rsidRPr="00491E78">
              <w:rPr>
                <w:b/>
              </w:rPr>
              <w:t xml:space="preserve">Владеть: </w:t>
            </w:r>
            <w:r w:rsidRPr="00491E78">
              <w:t>высоким уровнем понимания и критического отношения в выборе методов модификации, адаптации существующих и создаваемых вновь новых методов и методик научно-исследовательской и практической деятельности в определенной области психологии</w:t>
            </w:r>
          </w:p>
        </w:tc>
      </w:tr>
      <w:tr w:rsidR="001137A5" w:rsidRPr="001137A5" w:rsidTr="00D7588B">
        <w:tc>
          <w:tcPr>
            <w:tcW w:w="2039" w:type="dxa"/>
            <w:shd w:val="clear" w:color="auto" w:fill="auto"/>
          </w:tcPr>
          <w:p w:rsidR="001137A5" w:rsidRPr="00491E78" w:rsidRDefault="001137A5" w:rsidP="00F22DF9">
            <w:pPr>
              <w:tabs>
                <w:tab w:val="num" w:pos="0"/>
                <w:tab w:val="left" w:pos="284"/>
                <w:tab w:val="right" w:leader="underscore" w:pos="9639"/>
              </w:tabs>
              <w:jc w:val="both"/>
              <w:rPr>
                <w:bCs/>
              </w:rPr>
            </w:pPr>
            <w:r w:rsidRPr="00491E78">
              <w:rPr>
                <w:bCs/>
              </w:rPr>
              <w:lastRenderedPageBreak/>
              <w:t>ПК-3</w:t>
            </w:r>
          </w:p>
        </w:tc>
        <w:tc>
          <w:tcPr>
            <w:tcW w:w="3716" w:type="dxa"/>
            <w:shd w:val="clear" w:color="auto" w:fill="auto"/>
          </w:tcPr>
          <w:p w:rsidR="001137A5" w:rsidRPr="00491E78" w:rsidRDefault="001137A5" w:rsidP="001137A5">
            <w:pPr>
              <w:tabs>
                <w:tab w:val="num" w:pos="0"/>
                <w:tab w:val="left" w:pos="284"/>
                <w:tab w:val="right" w:leader="underscore" w:pos="9639"/>
              </w:tabs>
              <w:jc w:val="both"/>
              <w:rPr>
                <w:bCs/>
              </w:rPr>
            </w:pPr>
            <w:r w:rsidRPr="00491E78">
              <w:rPr>
                <w:bCs/>
              </w:rPr>
              <w:t xml:space="preserve">способность анализировать базовые механизмы психических процессов, состояний и индивидуальных различий с учетом антропометрических, анатомических и физиологических параметров жизнедеятельности человека в </w:t>
            </w:r>
            <w:proofErr w:type="spellStart"/>
            <w:r w:rsidRPr="00491E78">
              <w:rPr>
                <w:bCs/>
              </w:rPr>
              <w:t>фило-соци</w:t>
            </w:r>
            <w:proofErr w:type="gramStart"/>
            <w:r w:rsidRPr="00491E78">
              <w:rPr>
                <w:bCs/>
              </w:rPr>
              <w:t>о</w:t>
            </w:r>
            <w:proofErr w:type="spellEnd"/>
            <w:r w:rsidRPr="00491E78">
              <w:rPr>
                <w:bCs/>
              </w:rPr>
              <w:t>-</w:t>
            </w:r>
            <w:proofErr w:type="gramEnd"/>
            <w:r w:rsidRPr="00491E78">
              <w:rPr>
                <w:bCs/>
              </w:rPr>
              <w:t xml:space="preserve"> и онтогенезе</w:t>
            </w:r>
          </w:p>
        </w:tc>
        <w:tc>
          <w:tcPr>
            <w:tcW w:w="3816" w:type="dxa"/>
            <w:shd w:val="clear" w:color="auto" w:fill="auto"/>
          </w:tcPr>
          <w:p w:rsidR="001137A5" w:rsidRPr="00491E78" w:rsidRDefault="001137A5" w:rsidP="00E72791">
            <w:pPr>
              <w:suppressAutoHyphens w:val="0"/>
              <w:autoSpaceDE w:val="0"/>
              <w:autoSpaceDN w:val="0"/>
              <w:adjustRightInd w:val="0"/>
              <w:rPr>
                <w:b/>
                <w:lang w:eastAsia="ru-RU"/>
              </w:rPr>
            </w:pPr>
            <w:r w:rsidRPr="00491E78">
              <w:rPr>
                <w:b/>
                <w:lang w:eastAsia="ru-RU"/>
              </w:rPr>
              <w:t>знать:</w:t>
            </w:r>
          </w:p>
          <w:p w:rsidR="007E0219" w:rsidRPr="00491E78" w:rsidRDefault="007E0219" w:rsidP="00E72791">
            <w:pPr>
              <w:suppressAutoHyphens w:val="0"/>
              <w:autoSpaceDE w:val="0"/>
              <w:autoSpaceDN w:val="0"/>
              <w:adjustRightInd w:val="0"/>
              <w:rPr>
                <w:lang w:eastAsia="ru-RU"/>
              </w:rPr>
            </w:pPr>
            <w:r w:rsidRPr="00491E78">
              <w:rPr>
                <w:lang w:eastAsia="ru-RU"/>
              </w:rPr>
              <w:t>- характеристики базовых механизмов психических состояний и процессов личности;</w:t>
            </w:r>
          </w:p>
          <w:p w:rsidR="007E0219" w:rsidRPr="00491E78" w:rsidRDefault="007E0219" w:rsidP="00E72791">
            <w:pPr>
              <w:suppressAutoHyphens w:val="0"/>
              <w:autoSpaceDE w:val="0"/>
              <w:autoSpaceDN w:val="0"/>
              <w:adjustRightInd w:val="0"/>
              <w:rPr>
                <w:lang w:eastAsia="ru-RU"/>
              </w:rPr>
            </w:pPr>
            <w:r w:rsidRPr="00491E78">
              <w:rPr>
                <w:lang w:eastAsia="ru-RU"/>
              </w:rPr>
              <w:t xml:space="preserve">-  </w:t>
            </w:r>
            <w:r w:rsidR="009713F6" w:rsidRPr="00491E78">
              <w:rPr>
                <w:lang w:eastAsia="ru-RU"/>
              </w:rPr>
              <w:t>специфику функционирования психических процессов личности на различных возрастных этапах;</w:t>
            </w:r>
          </w:p>
          <w:p w:rsidR="001137A5" w:rsidRPr="00491E78" w:rsidRDefault="001137A5" w:rsidP="00E72791">
            <w:pPr>
              <w:tabs>
                <w:tab w:val="num" w:pos="0"/>
                <w:tab w:val="left" w:pos="284"/>
                <w:tab w:val="right" w:leader="underscore" w:pos="9639"/>
              </w:tabs>
              <w:rPr>
                <w:b/>
                <w:lang w:eastAsia="ru-RU"/>
              </w:rPr>
            </w:pPr>
            <w:r w:rsidRPr="00491E78">
              <w:rPr>
                <w:b/>
                <w:lang w:eastAsia="ru-RU"/>
              </w:rPr>
              <w:t xml:space="preserve">уметь: </w:t>
            </w:r>
          </w:p>
          <w:p w:rsidR="009713F6" w:rsidRPr="00491E78" w:rsidRDefault="009713F6" w:rsidP="00E72791">
            <w:pPr>
              <w:tabs>
                <w:tab w:val="num" w:pos="0"/>
                <w:tab w:val="left" w:pos="284"/>
                <w:tab w:val="right" w:leader="underscore" w:pos="9639"/>
              </w:tabs>
              <w:rPr>
                <w:lang w:eastAsia="ru-RU"/>
              </w:rPr>
            </w:pPr>
            <w:r w:rsidRPr="00491E78">
              <w:rPr>
                <w:lang w:eastAsia="ru-RU"/>
              </w:rPr>
              <w:t>- анализировать</w:t>
            </w:r>
            <w:r w:rsidRPr="00491E78">
              <w:t xml:space="preserve"> </w:t>
            </w:r>
            <w:r w:rsidRPr="00491E78">
              <w:rPr>
                <w:lang w:eastAsia="ru-RU"/>
              </w:rPr>
              <w:t>базовые механизмы психических процессов, состояний и индивидуальных различий;</w:t>
            </w:r>
          </w:p>
          <w:p w:rsidR="009713F6" w:rsidRPr="00491E78" w:rsidRDefault="009713F6" w:rsidP="00E72791">
            <w:pPr>
              <w:tabs>
                <w:tab w:val="num" w:pos="0"/>
                <w:tab w:val="left" w:pos="284"/>
                <w:tab w:val="right" w:leader="underscore" w:pos="9639"/>
              </w:tabs>
              <w:rPr>
                <w:lang w:eastAsia="ru-RU"/>
              </w:rPr>
            </w:pPr>
            <w:r w:rsidRPr="00491E78">
              <w:rPr>
                <w:lang w:eastAsia="ru-RU"/>
              </w:rPr>
              <w:t>- подбирать адекватные методы для диагностики различных психических свойств и процессов личности;</w:t>
            </w:r>
          </w:p>
          <w:p w:rsidR="001137A5" w:rsidRPr="00491E78" w:rsidRDefault="001137A5" w:rsidP="00E72791">
            <w:pPr>
              <w:tabs>
                <w:tab w:val="num" w:pos="0"/>
                <w:tab w:val="left" w:pos="284"/>
                <w:tab w:val="right" w:leader="underscore" w:pos="9639"/>
              </w:tabs>
              <w:jc w:val="both"/>
              <w:rPr>
                <w:b/>
                <w:lang w:eastAsia="ru-RU"/>
              </w:rPr>
            </w:pPr>
            <w:r w:rsidRPr="00491E78">
              <w:rPr>
                <w:b/>
                <w:lang w:eastAsia="ru-RU"/>
              </w:rPr>
              <w:t>владеть:</w:t>
            </w:r>
          </w:p>
          <w:p w:rsidR="009713F6" w:rsidRPr="00491E78" w:rsidRDefault="009713F6" w:rsidP="00E72791">
            <w:pPr>
              <w:tabs>
                <w:tab w:val="num" w:pos="0"/>
                <w:tab w:val="left" w:pos="284"/>
                <w:tab w:val="right" w:leader="underscore" w:pos="9639"/>
              </w:tabs>
              <w:jc w:val="both"/>
              <w:rPr>
                <w:lang w:eastAsia="ru-RU"/>
              </w:rPr>
            </w:pPr>
            <w:r w:rsidRPr="00491E78">
              <w:rPr>
                <w:lang w:eastAsia="ru-RU"/>
              </w:rPr>
              <w:lastRenderedPageBreak/>
              <w:t>- навыками поиска необходимой информации для анализа</w:t>
            </w:r>
            <w:r w:rsidRPr="00491E78">
              <w:t xml:space="preserve"> </w:t>
            </w:r>
            <w:r w:rsidRPr="00491E78">
              <w:rPr>
                <w:lang w:eastAsia="ru-RU"/>
              </w:rPr>
              <w:t>психических процессов, состояний и индивидуальных различий;</w:t>
            </w:r>
          </w:p>
          <w:p w:rsidR="009713F6" w:rsidRPr="00491E78" w:rsidRDefault="009713F6" w:rsidP="009713F6">
            <w:pPr>
              <w:tabs>
                <w:tab w:val="num" w:pos="0"/>
                <w:tab w:val="left" w:pos="284"/>
                <w:tab w:val="right" w:leader="underscore" w:pos="9639"/>
              </w:tabs>
              <w:jc w:val="both"/>
              <w:rPr>
                <w:b/>
                <w:bCs/>
              </w:rPr>
            </w:pPr>
            <w:r w:rsidRPr="00491E78">
              <w:rPr>
                <w:lang w:eastAsia="ru-RU"/>
              </w:rPr>
              <w:t>- способами оценки адекватности методов для изучения различных психических свойств и процессов личности.</w:t>
            </w:r>
          </w:p>
        </w:tc>
      </w:tr>
      <w:tr w:rsidR="001137A5" w:rsidRPr="001137A5" w:rsidTr="00D7588B">
        <w:tc>
          <w:tcPr>
            <w:tcW w:w="2039" w:type="dxa"/>
            <w:shd w:val="clear" w:color="auto" w:fill="auto"/>
          </w:tcPr>
          <w:p w:rsidR="001137A5" w:rsidRPr="00491E78" w:rsidRDefault="001137A5" w:rsidP="00F22DF9">
            <w:pPr>
              <w:tabs>
                <w:tab w:val="num" w:pos="0"/>
                <w:tab w:val="left" w:pos="284"/>
                <w:tab w:val="right" w:leader="underscore" w:pos="9639"/>
              </w:tabs>
              <w:jc w:val="both"/>
              <w:rPr>
                <w:bCs/>
              </w:rPr>
            </w:pPr>
            <w:r w:rsidRPr="00491E78">
              <w:rPr>
                <w:bCs/>
              </w:rPr>
              <w:lastRenderedPageBreak/>
              <w:t>ПК-4</w:t>
            </w:r>
          </w:p>
        </w:tc>
        <w:tc>
          <w:tcPr>
            <w:tcW w:w="3716" w:type="dxa"/>
            <w:shd w:val="clear" w:color="auto" w:fill="auto"/>
          </w:tcPr>
          <w:p w:rsidR="001137A5" w:rsidRPr="00491E78" w:rsidRDefault="001137A5" w:rsidP="00B05813">
            <w:pPr>
              <w:tabs>
                <w:tab w:val="left" w:pos="284"/>
                <w:tab w:val="right" w:leader="underscore" w:pos="9639"/>
              </w:tabs>
              <w:suppressAutoHyphens w:val="0"/>
              <w:jc w:val="both"/>
              <w:rPr>
                <w:lang w:eastAsia="ru-RU"/>
              </w:rPr>
            </w:pPr>
            <w:r w:rsidRPr="00491E78">
              <w:rPr>
                <w:lang w:eastAsia="ru-RU"/>
              </w:rPr>
              <w:t>готовность представлять результаты научных исследований в различных формах (научные публикации, доклады) и обеспечивать психологическое сопровождение их внедрения;</w:t>
            </w:r>
          </w:p>
          <w:p w:rsidR="001137A5" w:rsidRPr="00491E78" w:rsidRDefault="001137A5" w:rsidP="00B05813">
            <w:pPr>
              <w:tabs>
                <w:tab w:val="num" w:pos="0"/>
                <w:tab w:val="left" w:pos="284"/>
                <w:tab w:val="right" w:leader="underscore" w:pos="9639"/>
              </w:tabs>
              <w:jc w:val="both"/>
              <w:rPr>
                <w:lang w:eastAsia="ru-RU"/>
              </w:rPr>
            </w:pPr>
          </w:p>
        </w:tc>
        <w:tc>
          <w:tcPr>
            <w:tcW w:w="3816" w:type="dxa"/>
            <w:shd w:val="clear" w:color="auto" w:fill="auto"/>
          </w:tcPr>
          <w:p w:rsidR="001137A5" w:rsidRPr="00491E78" w:rsidRDefault="001137A5" w:rsidP="00B05813">
            <w:pPr>
              <w:suppressAutoHyphens w:val="0"/>
              <w:autoSpaceDE w:val="0"/>
              <w:autoSpaceDN w:val="0"/>
              <w:adjustRightInd w:val="0"/>
              <w:rPr>
                <w:b/>
                <w:lang w:eastAsia="ru-RU"/>
              </w:rPr>
            </w:pPr>
            <w:r w:rsidRPr="00491E78">
              <w:rPr>
                <w:b/>
                <w:lang w:eastAsia="ru-RU"/>
              </w:rPr>
              <w:t xml:space="preserve">знать: </w:t>
            </w:r>
          </w:p>
          <w:p w:rsidR="001137A5" w:rsidRPr="00491E78" w:rsidRDefault="001137A5" w:rsidP="00FD6988">
            <w:pPr>
              <w:tabs>
                <w:tab w:val="num" w:pos="0"/>
                <w:tab w:val="left" w:pos="284"/>
                <w:tab w:val="right" w:leader="underscore" w:pos="9639"/>
              </w:tabs>
              <w:jc w:val="both"/>
              <w:rPr>
                <w:lang w:eastAsia="ru-RU"/>
              </w:rPr>
            </w:pPr>
            <w:r w:rsidRPr="00491E78">
              <w:rPr>
                <w:lang w:eastAsia="ru-RU"/>
              </w:rPr>
              <w:t xml:space="preserve">- способы </w:t>
            </w:r>
            <w:r w:rsidR="00FD6988" w:rsidRPr="00491E78">
              <w:rPr>
                <w:lang w:eastAsia="ru-RU"/>
              </w:rPr>
              <w:t xml:space="preserve">и варианты </w:t>
            </w:r>
            <w:r w:rsidRPr="00491E78">
              <w:rPr>
                <w:lang w:eastAsia="ru-RU"/>
              </w:rPr>
              <w:t>представления результатов  научных исследований в различных формах (научные публикации, доклады</w:t>
            </w:r>
            <w:r w:rsidR="00FD6988" w:rsidRPr="00491E78">
              <w:rPr>
                <w:lang w:eastAsia="ru-RU"/>
              </w:rPr>
              <w:t>)</w:t>
            </w:r>
            <w:r w:rsidRPr="00491E78">
              <w:rPr>
                <w:lang w:eastAsia="ru-RU"/>
              </w:rPr>
              <w:t>;</w:t>
            </w:r>
          </w:p>
          <w:p w:rsidR="001137A5" w:rsidRPr="00491E78" w:rsidRDefault="001137A5" w:rsidP="00FD6988">
            <w:pPr>
              <w:tabs>
                <w:tab w:val="num" w:pos="0"/>
                <w:tab w:val="left" w:pos="284"/>
                <w:tab w:val="right" w:leader="underscore" w:pos="9639"/>
              </w:tabs>
              <w:jc w:val="both"/>
              <w:rPr>
                <w:lang w:eastAsia="ru-RU"/>
              </w:rPr>
            </w:pPr>
            <w:r w:rsidRPr="00491E78">
              <w:rPr>
                <w:b/>
                <w:lang w:eastAsia="ru-RU"/>
              </w:rPr>
              <w:t>уметь:</w:t>
            </w:r>
            <w:r w:rsidRPr="00491E78">
              <w:rPr>
                <w:lang w:eastAsia="ru-RU"/>
              </w:rPr>
              <w:t xml:space="preserve"> </w:t>
            </w:r>
          </w:p>
          <w:p w:rsidR="001137A5" w:rsidRPr="00491E78" w:rsidRDefault="001137A5" w:rsidP="00FD6988">
            <w:pPr>
              <w:tabs>
                <w:tab w:val="num" w:pos="0"/>
                <w:tab w:val="left" w:pos="284"/>
                <w:tab w:val="right" w:leader="underscore" w:pos="9639"/>
              </w:tabs>
              <w:jc w:val="both"/>
              <w:rPr>
                <w:lang w:eastAsia="ru-RU"/>
              </w:rPr>
            </w:pPr>
            <w:r w:rsidRPr="00491E78">
              <w:rPr>
                <w:lang w:eastAsia="ru-RU"/>
              </w:rPr>
              <w:t>- описывать и обобщать результаты научных исследований в различных формах (научные публикации, доклады);</w:t>
            </w:r>
          </w:p>
          <w:p w:rsidR="00FD6988" w:rsidRPr="00491E78" w:rsidRDefault="00FD6988" w:rsidP="00FD6988">
            <w:pPr>
              <w:tabs>
                <w:tab w:val="num" w:pos="0"/>
                <w:tab w:val="left" w:pos="284"/>
                <w:tab w:val="right" w:leader="underscore" w:pos="9639"/>
              </w:tabs>
              <w:jc w:val="both"/>
              <w:rPr>
                <w:lang w:eastAsia="ru-RU"/>
              </w:rPr>
            </w:pPr>
            <w:r w:rsidRPr="00491E78">
              <w:rPr>
                <w:lang w:eastAsia="ru-RU"/>
              </w:rPr>
              <w:t>- определять актуальность и востребованность полученных научных результатов;</w:t>
            </w:r>
          </w:p>
          <w:p w:rsidR="001137A5" w:rsidRPr="00491E78" w:rsidRDefault="001137A5" w:rsidP="00FD6988">
            <w:pPr>
              <w:tabs>
                <w:tab w:val="num" w:pos="0"/>
                <w:tab w:val="left" w:pos="284"/>
                <w:tab w:val="right" w:leader="underscore" w:pos="9639"/>
              </w:tabs>
              <w:jc w:val="both"/>
              <w:rPr>
                <w:b/>
                <w:lang w:eastAsia="ru-RU"/>
              </w:rPr>
            </w:pPr>
            <w:r w:rsidRPr="00491E78">
              <w:rPr>
                <w:b/>
                <w:lang w:eastAsia="ru-RU"/>
              </w:rPr>
              <w:t xml:space="preserve">владеть: </w:t>
            </w:r>
          </w:p>
          <w:p w:rsidR="00FD6988" w:rsidRPr="00491E78" w:rsidRDefault="00FD6988" w:rsidP="00FD6988">
            <w:pPr>
              <w:tabs>
                <w:tab w:val="num" w:pos="0"/>
                <w:tab w:val="left" w:pos="284"/>
                <w:tab w:val="right" w:leader="underscore" w:pos="9639"/>
              </w:tabs>
              <w:jc w:val="both"/>
              <w:rPr>
                <w:lang w:eastAsia="ru-RU"/>
              </w:rPr>
            </w:pPr>
            <w:r w:rsidRPr="00491E78">
              <w:rPr>
                <w:lang w:eastAsia="ru-RU"/>
              </w:rPr>
              <w:t>- информацией о возможных способах внедрения и применения полученных научных результатов;</w:t>
            </w:r>
          </w:p>
          <w:p w:rsidR="00FD6988" w:rsidRPr="00491E78" w:rsidRDefault="001137A5" w:rsidP="00FD6988">
            <w:pPr>
              <w:tabs>
                <w:tab w:val="num" w:pos="0"/>
                <w:tab w:val="left" w:pos="284"/>
                <w:tab w:val="right" w:leader="underscore" w:pos="9639"/>
              </w:tabs>
              <w:jc w:val="both"/>
              <w:rPr>
                <w:lang w:eastAsia="ru-RU"/>
              </w:rPr>
            </w:pPr>
            <w:r w:rsidRPr="00491E78">
              <w:rPr>
                <w:b/>
                <w:lang w:eastAsia="ru-RU"/>
              </w:rPr>
              <w:t xml:space="preserve">- </w:t>
            </w:r>
            <w:r w:rsidRPr="00491E78">
              <w:rPr>
                <w:lang w:eastAsia="ru-RU"/>
              </w:rPr>
              <w:t>современными методами оформления</w:t>
            </w:r>
            <w:r w:rsidR="00FD6988" w:rsidRPr="00491E78">
              <w:rPr>
                <w:lang w:eastAsia="ru-RU"/>
              </w:rPr>
              <w:t xml:space="preserve"> психологического </w:t>
            </w:r>
          </w:p>
          <w:p w:rsidR="001137A5" w:rsidRPr="00491E78" w:rsidRDefault="001137A5" w:rsidP="00FD6988">
            <w:pPr>
              <w:tabs>
                <w:tab w:val="num" w:pos="0"/>
                <w:tab w:val="left" w:pos="284"/>
                <w:tab w:val="right" w:leader="underscore" w:pos="9639"/>
              </w:tabs>
              <w:jc w:val="both"/>
              <w:rPr>
                <w:bCs/>
              </w:rPr>
            </w:pPr>
            <w:r w:rsidRPr="00491E78">
              <w:rPr>
                <w:lang w:eastAsia="ru-RU"/>
              </w:rPr>
              <w:t>сопровождения результатов исследования.</w:t>
            </w:r>
          </w:p>
          <w:p w:rsidR="001137A5" w:rsidRPr="00491E78" w:rsidRDefault="001137A5" w:rsidP="00B05813">
            <w:pPr>
              <w:suppressAutoHyphens w:val="0"/>
              <w:autoSpaceDE w:val="0"/>
              <w:autoSpaceDN w:val="0"/>
              <w:adjustRightInd w:val="0"/>
              <w:rPr>
                <w:b/>
                <w:lang w:eastAsia="ru-RU"/>
              </w:rPr>
            </w:pPr>
          </w:p>
        </w:tc>
      </w:tr>
    </w:tbl>
    <w:p w:rsidR="00D7588B" w:rsidRPr="00D7588B" w:rsidRDefault="00D7588B" w:rsidP="00D7588B">
      <w:pPr>
        <w:tabs>
          <w:tab w:val="left" w:pos="0"/>
          <w:tab w:val="right" w:leader="underscore" w:pos="9639"/>
        </w:tabs>
        <w:ind w:firstLine="709"/>
        <w:jc w:val="both"/>
        <w:rPr>
          <w:i/>
          <w:sz w:val="16"/>
          <w:szCs w:val="16"/>
        </w:rPr>
      </w:pPr>
    </w:p>
    <w:p w:rsidR="00DA619E" w:rsidRDefault="00DA619E" w:rsidP="00DA619E">
      <w:pPr>
        <w:tabs>
          <w:tab w:val="left" w:pos="284"/>
          <w:tab w:val="right" w:leader="underscore" w:pos="9639"/>
        </w:tabs>
        <w:ind w:firstLine="709"/>
        <w:jc w:val="both"/>
        <w:rPr>
          <w:b/>
          <w:bCs/>
        </w:rPr>
      </w:pPr>
    </w:p>
    <w:p w:rsidR="00B05E7D" w:rsidRPr="00606C2E" w:rsidRDefault="00B05E7D" w:rsidP="00B05E7D">
      <w:pPr>
        <w:tabs>
          <w:tab w:val="right" w:leader="underscore" w:pos="9356"/>
        </w:tabs>
        <w:spacing w:line="360" w:lineRule="auto"/>
        <w:ind w:firstLine="709"/>
        <w:jc w:val="both"/>
        <w:rPr>
          <w:bCs/>
        </w:rPr>
      </w:pPr>
      <w:r>
        <w:rPr>
          <w:b/>
          <w:bCs/>
          <w:sz w:val="28"/>
          <w:szCs w:val="28"/>
        </w:rPr>
        <w:t>4</w:t>
      </w:r>
      <w:r w:rsidRPr="00A24F05">
        <w:rPr>
          <w:b/>
          <w:bCs/>
          <w:sz w:val="28"/>
          <w:szCs w:val="28"/>
        </w:rPr>
        <w:t xml:space="preserve">. </w:t>
      </w:r>
      <w:r w:rsidR="00726C3C">
        <w:rPr>
          <w:b/>
          <w:bCs/>
          <w:sz w:val="28"/>
          <w:szCs w:val="28"/>
        </w:rPr>
        <w:t>Способы проведения, м</w:t>
      </w:r>
      <w:r w:rsidR="00726C3C" w:rsidRPr="00A24F05">
        <w:rPr>
          <w:b/>
          <w:bCs/>
          <w:sz w:val="28"/>
          <w:szCs w:val="28"/>
        </w:rPr>
        <w:t xml:space="preserve">есто </w:t>
      </w:r>
      <w:r w:rsidRPr="00A24F05">
        <w:rPr>
          <w:b/>
          <w:bCs/>
          <w:sz w:val="28"/>
          <w:szCs w:val="28"/>
        </w:rPr>
        <w:t xml:space="preserve">и время </w:t>
      </w:r>
      <w:r>
        <w:rPr>
          <w:b/>
          <w:bCs/>
          <w:sz w:val="28"/>
          <w:szCs w:val="28"/>
        </w:rPr>
        <w:t>выполнения НИР</w:t>
      </w:r>
      <w:r w:rsidRPr="00A24F05">
        <w:rPr>
          <w:bCs/>
          <w:sz w:val="28"/>
          <w:szCs w:val="28"/>
        </w:rPr>
        <w:t xml:space="preserve"> </w:t>
      </w:r>
    </w:p>
    <w:p w:rsidR="00AC04D6" w:rsidRDefault="00AC04D6" w:rsidP="00AC04D6">
      <w:pPr>
        <w:suppressAutoHyphens w:val="0"/>
        <w:ind w:firstLine="709"/>
        <w:jc w:val="both"/>
        <w:rPr>
          <w:sz w:val="28"/>
          <w:szCs w:val="28"/>
          <w:lang w:eastAsia="ru-RU"/>
        </w:rPr>
      </w:pPr>
      <w:r>
        <w:rPr>
          <w:color w:val="0D0D0D" w:themeColor="text1" w:themeTint="F2"/>
          <w:sz w:val="28"/>
          <w:szCs w:val="23"/>
        </w:rPr>
        <w:t>П</w:t>
      </w:r>
      <w:r w:rsidRPr="001E55BF">
        <w:rPr>
          <w:color w:val="0D0D0D" w:themeColor="text1" w:themeTint="F2"/>
          <w:sz w:val="28"/>
          <w:szCs w:val="23"/>
        </w:rPr>
        <w:t>роизводственной (</w:t>
      </w:r>
      <w:r>
        <w:rPr>
          <w:color w:val="0D0D0D" w:themeColor="text1" w:themeTint="F2"/>
          <w:sz w:val="28"/>
          <w:szCs w:val="23"/>
        </w:rPr>
        <w:t>научно-исследовательской работы</w:t>
      </w:r>
      <w:r w:rsidRPr="001E55BF">
        <w:rPr>
          <w:color w:val="0D0D0D" w:themeColor="text1" w:themeTint="F2"/>
          <w:sz w:val="28"/>
          <w:szCs w:val="23"/>
        </w:rPr>
        <w:t xml:space="preserve">) практики </w:t>
      </w:r>
      <w:r>
        <w:rPr>
          <w:sz w:val="28"/>
          <w:szCs w:val="28"/>
          <w:lang w:eastAsia="ru-RU"/>
        </w:rPr>
        <w:t>проводя</w:t>
      </w:r>
      <w:r w:rsidRPr="00F42A96">
        <w:rPr>
          <w:sz w:val="28"/>
          <w:szCs w:val="28"/>
          <w:lang w:eastAsia="ru-RU"/>
        </w:rPr>
        <w:t>тся во 2-м</w:t>
      </w:r>
      <w:r>
        <w:rPr>
          <w:sz w:val="28"/>
          <w:szCs w:val="28"/>
          <w:lang w:eastAsia="ru-RU"/>
        </w:rPr>
        <w:t xml:space="preserve"> и 4-м</w:t>
      </w:r>
      <w:r w:rsidRPr="00F42A96">
        <w:rPr>
          <w:sz w:val="28"/>
          <w:szCs w:val="28"/>
          <w:lang w:eastAsia="ru-RU"/>
        </w:rPr>
        <w:t xml:space="preserve"> семестре обучения в магистратуре. </w:t>
      </w:r>
    </w:p>
    <w:p w:rsidR="00AC04D6" w:rsidRDefault="00AC04D6" w:rsidP="00AC04D6">
      <w:pPr>
        <w:tabs>
          <w:tab w:val="left" w:pos="708"/>
          <w:tab w:val="right" w:leader="underscore" w:pos="9639"/>
        </w:tabs>
        <w:ind w:firstLine="709"/>
        <w:jc w:val="both"/>
        <w:rPr>
          <w:sz w:val="28"/>
          <w:szCs w:val="28"/>
        </w:rPr>
      </w:pPr>
      <w:r>
        <w:rPr>
          <w:sz w:val="28"/>
          <w:szCs w:val="28"/>
        </w:rPr>
        <w:t>Вид практики: производственная практика.</w:t>
      </w:r>
    </w:p>
    <w:p w:rsidR="00AC04D6" w:rsidRDefault="00AC04D6" w:rsidP="00AC04D6">
      <w:pPr>
        <w:suppressAutoHyphens w:val="0"/>
        <w:ind w:firstLine="709"/>
        <w:jc w:val="both"/>
        <w:rPr>
          <w:sz w:val="28"/>
          <w:szCs w:val="28"/>
          <w:lang w:eastAsia="ru-RU"/>
        </w:rPr>
      </w:pPr>
      <w:r>
        <w:rPr>
          <w:sz w:val="28"/>
          <w:szCs w:val="28"/>
        </w:rPr>
        <w:t xml:space="preserve">Тип практики: </w:t>
      </w:r>
      <w:r>
        <w:rPr>
          <w:sz w:val="28"/>
          <w:szCs w:val="28"/>
        </w:rPr>
        <w:t>научно-исследовательская работа (НИР)</w:t>
      </w:r>
    </w:p>
    <w:p w:rsidR="00726C3C" w:rsidRDefault="00726C3C" w:rsidP="00B05813">
      <w:pPr>
        <w:ind w:firstLine="567"/>
        <w:jc w:val="both"/>
        <w:rPr>
          <w:sz w:val="28"/>
          <w:szCs w:val="28"/>
          <w:lang w:eastAsia="ru-RU"/>
        </w:rPr>
      </w:pPr>
      <w:r>
        <w:rPr>
          <w:sz w:val="28"/>
          <w:szCs w:val="28"/>
          <w:lang w:eastAsia="ru-RU"/>
        </w:rPr>
        <w:t xml:space="preserve">Способ проведения практики: </w:t>
      </w:r>
      <w:proofErr w:type="gramStart"/>
      <w:r>
        <w:rPr>
          <w:sz w:val="28"/>
          <w:szCs w:val="28"/>
          <w:lang w:eastAsia="ru-RU"/>
        </w:rPr>
        <w:t>стационарная</w:t>
      </w:r>
      <w:proofErr w:type="gramEnd"/>
      <w:r>
        <w:rPr>
          <w:sz w:val="28"/>
          <w:szCs w:val="28"/>
          <w:lang w:eastAsia="ru-RU"/>
        </w:rPr>
        <w:t>.</w:t>
      </w:r>
    </w:p>
    <w:p w:rsidR="00B05813" w:rsidRPr="00B05813" w:rsidRDefault="00B05813" w:rsidP="00B05813">
      <w:pPr>
        <w:ind w:firstLine="567"/>
        <w:jc w:val="both"/>
        <w:rPr>
          <w:color w:val="000000"/>
          <w:sz w:val="28"/>
          <w:szCs w:val="28"/>
          <w:lang w:eastAsia="ru-RU"/>
        </w:rPr>
      </w:pPr>
      <w:r w:rsidRPr="00B05813">
        <w:rPr>
          <w:color w:val="000000"/>
          <w:sz w:val="28"/>
          <w:szCs w:val="28"/>
          <w:lang w:eastAsia="ru-RU"/>
        </w:rPr>
        <w:t xml:space="preserve">Научно-исследовательская работа </w:t>
      </w:r>
      <w:r w:rsidR="00652713">
        <w:rPr>
          <w:color w:val="000000"/>
          <w:sz w:val="28"/>
          <w:szCs w:val="28"/>
          <w:lang w:eastAsia="ru-RU"/>
        </w:rPr>
        <w:t>магистрантов</w:t>
      </w:r>
      <w:r w:rsidRPr="00B05813">
        <w:rPr>
          <w:color w:val="000000"/>
          <w:sz w:val="28"/>
          <w:szCs w:val="28"/>
          <w:lang w:eastAsia="ru-RU"/>
        </w:rPr>
        <w:t xml:space="preserve"> организуется на базе: </w:t>
      </w:r>
      <w:proofErr w:type="gramStart"/>
      <w:r w:rsidRPr="00B05813">
        <w:rPr>
          <w:color w:val="000000"/>
          <w:sz w:val="28"/>
          <w:szCs w:val="28"/>
          <w:lang w:eastAsia="ru-RU"/>
        </w:rPr>
        <w:t xml:space="preserve">НГПУ им. </w:t>
      </w:r>
      <w:proofErr w:type="spellStart"/>
      <w:r w:rsidRPr="00B05813">
        <w:rPr>
          <w:color w:val="000000"/>
          <w:sz w:val="28"/>
          <w:szCs w:val="28"/>
          <w:lang w:eastAsia="ru-RU"/>
        </w:rPr>
        <w:t>К.Минина</w:t>
      </w:r>
      <w:proofErr w:type="spellEnd"/>
      <w:r w:rsidRPr="00B05813">
        <w:rPr>
          <w:color w:val="000000"/>
          <w:sz w:val="28"/>
          <w:szCs w:val="28"/>
          <w:lang w:eastAsia="ru-RU"/>
        </w:rPr>
        <w:t>, кафедра классической и практической психологии, а также в организациях, в которых магистранты могут работать в качестве психологов-исследователей: в организациях и учреждениях, в центрах психолого-педагогической и медико-социальной поддержки, в службах сопровождения образования, управления, медицины, спорта, бизнеса, а также в специализированных службах семьи, занятости населения, консалтинговых организациях, автономных некоммерческих и общественных организациях, муниципальных службах и т.д.</w:t>
      </w:r>
      <w:proofErr w:type="gramEnd"/>
    </w:p>
    <w:p w:rsidR="00B05813" w:rsidRPr="00B05813" w:rsidRDefault="00B05813" w:rsidP="00B05813">
      <w:pPr>
        <w:ind w:firstLine="567"/>
        <w:jc w:val="both"/>
        <w:rPr>
          <w:sz w:val="28"/>
          <w:szCs w:val="28"/>
          <w:lang w:eastAsia="ru-RU"/>
        </w:rPr>
      </w:pPr>
      <w:r w:rsidRPr="00B05813">
        <w:rPr>
          <w:color w:val="000000"/>
          <w:sz w:val="28"/>
          <w:szCs w:val="28"/>
          <w:lang w:eastAsia="ru-RU"/>
        </w:rPr>
        <w:t>Сроки и время проведения практики определяются учебным планом и графиком учебного процесса (</w:t>
      </w:r>
      <w:r>
        <w:rPr>
          <w:color w:val="000000"/>
          <w:sz w:val="28"/>
          <w:szCs w:val="28"/>
          <w:lang w:eastAsia="ru-RU"/>
        </w:rPr>
        <w:t>февраль</w:t>
      </w:r>
      <w:r w:rsidRPr="00B05813">
        <w:rPr>
          <w:color w:val="000000"/>
          <w:sz w:val="28"/>
          <w:szCs w:val="28"/>
          <w:lang w:eastAsia="ru-RU"/>
        </w:rPr>
        <w:t>-ию</w:t>
      </w:r>
      <w:r>
        <w:rPr>
          <w:color w:val="000000"/>
          <w:sz w:val="28"/>
          <w:szCs w:val="28"/>
          <w:lang w:eastAsia="ru-RU"/>
        </w:rPr>
        <w:t>н</w:t>
      </w:r>
      <w:r w:rsidRPr="00B05813">
        <w:rPr>
          <w:color w:val="000000"/>
          <w:sz w:val="28"/>
          <w:szCs w:val="28"/>
          <w:lang w:eastAsia="ru-RU"/>
        </w:rPr>
        <w:t>ь).</w:t>
      </w:r>
    </w:p>
    <w:p w:rsidR="00FB6089" w:rsidRPr="00FB6089" w:rsidRDefault="00FB6089" w:rsidP="00FB6089">
      <w:pPr>
        <w:tabs>
          <w:tab w:val="left" w:pos="708"/>
          <w:tab w:val="right" w:leader="underscore" w:pos="9639"/>
        </w:tabs>
        <w:ind w:firstLine="709"/>
        <w:jc w:val="both"/>
        <w:rPr>
          <w:i/>
        </w:rPr>
      </w:pPr>
    </w:p>
    <w:p w:rsidR="00B05E7D" w:rsidRPr="00A24F05" w:rsidRDefault="0098059C" w:rsidP="00D7588B">
      <w:pPr>
        <w:tabs>
          <w:tab w:val="left" w:pos="284"/>
          <w:tab w:val="right" w:leader="underscore" w:pos="9639"/>
        </w:tabs>
        <w:spacing w:line="360" w:lineRule="auto"/>
        <w:ind w:firstLine="709"/>
        <w:jc w:val="both"/>
        <w:rPr>
          <w:b/>
          <w:bCs/>
          <w:sz w:val="28"/>
          <w:szCs w:val="28"/>
        </w:rPr>
      </w:pPr>
      <w:r>
        <w:rPr>
          <w:b/>
          <w:bCs/>
          <w:sz w:val="28"/>
          <w:szCs w:val="28"/>
        </w:rPr>
        <w:t>5</w:t>
      </w:r>
      <w:r w:rsidR="00B05E7D" w:rsidRPr="00A24F05">
        <w:rPr>
          <w:b/>
          <w:bCs/>
          <w:sz w:val="28"/>
          <w:szCs w:val="28"/>
        </w:rPr>
        <w:t xml:space="preserve">. Объём </w:t>
      </w:r>
      <w:r>
        <w:rPr>
          <w:b/>
          <w:bCs/>
          <w:sz w:val="28"/>
          <w:szCs w:val="28"/>
        </w:rPr>
        <w:t>НИР</w:t>
      </w:r>
      <w:r w:rsidR="00B05E7D" w:rsidRPr="00A24F05">
        <w:rPr>
          <w:b/>
          <w:bCs/>
          <w:sz w:val="28"/>
          <w:szCs w:val="28"/>
        </w:rPr>
        <w:t xml:space="preserve"> и её продолжительность</w:t>
      </w:r>
    </w:p>
    <w:p w:rsidR="00B05E7D" w:rsidRPr="00A24F05" w:rsidRDefault="00B05E7D" w:rsidP="00D7588B">
      <w:pPr>
        <w:tabs>
          <w:tab w:val="left" w:pos="284"/>
          <w:tab w:val="right" w:leader="underscore" w:pos="9639"/>
        </w:tabs>
        <w:ind w:firstLine="709"/>
        <w:jc w:val="both"/>
        <w:rPr>
          <w:sz w:val="28"/>
          <w:szCs w:val="28"/>
        </w:rPr>
      </w:pPr>
      <w:r w:rsidRPr="00A24F05">
        <w:rPr>
          <w:sz w:val="28"/>
          <w:szCs w:val="28"/>
        </w:rPr>
        <w:t xml:space="preserve">Общий объём </w:t>
      </w:r>
      <w:r w:rsidR="0098059C">
        <w:rPr>
          <w:sz w:val="28"/>
          <w:szCs w:val="28"/>
        </w:rPr>
        <w:t>НИР</w:t>
      </w:r>
      <w:r w:rsidRPr="00A24F05">
        <w:rPr>
          <w:sz w:val="28"/>
          <w:szCs w:val="28"/>
        </w:rPr>
        <w:t xml:space="preserve"> составляет </w:t>
      </w:r>
      <w:r w:rsidR="00AF09DD">
        <w:rPr>
          <w:sz w:val="28"/>
          <w:szCs w:val="28"/>
        </w:rPr>
        <w:t>12</w:t>
      </w:r>
      <w:r w:rsidR="00652713">
        <w:rPr>
          <w:sz w:val="28"/>
          <w:szCs w:val="28"/>
        </w:rPr>
        <w:t xml:space="preserve"> </w:t>
      </w:r>
      <w:r w:rsidRPr="00A24F05">
        <w:rPr>
          <w:sz w:val="28"/>
          <w:szCs w:val="28"/>
        </w:rPr>
        <w:t xml:space="preserve"> зачетных единиц</w:t>
      </w:r>
      <w:r w:rsidR="00AF09DD">
        <w:rPr>
          <w:sz w:val="28"/>
          <w:szCs w:val="28"/>
        </w:rPr>
        <w:t xml:space="preserve"> (432 часа)</w:t>
      </w:r>
      <w:r w:rsidRPr="00A24F05">
        <w:rPr>
          <w:sz w:val="28"/>
          <w:szCs w:val="28"/>
        </w:rPr>
        <w:t>.</w:t>
      </w:r>
    </w:p>
    <w:p w:rsidR="00D7588B" w:rsidRDefault="00B05E7D" w:rsidP="00D7588B">
      <w:pPr>
        <w:tabs>
          <w:tab w:val="left" w:pos="284"/>
          <w:tab w:val="right" w:leader="underscore" w:pos="9639"/>
        </w:tabs>
        <w:ind w:firstLine="709"/>
        <w:jc w:val="both"/>
        <w:rPr>
          <w:i/>
          <w:sz w:val="28"/>
          <w:szCs w:val="28"/>
        </w:rPr>
      </w:pPr>
      <w:r w:rsidRPr="00A24F05">
        <w:rPr>
          <w:sz w:val="28"/>
          <w:szCs w:val="28"/>
        </w:rPr>
        <w:t xml:space="preserve">Продолжительность </w:t>
      </w:r>
      <w:r w:rsidR="0098059C">
        <w:rPr>
          <w:sz w:val="28"/>
          <w:szCs w:val="28"/>
        </w:rPr>
        <w:t>НИР</w:t>
      </w:r>
      <w:r w:rsidR="00D7588B">
        <w:rPr>
          <w:i/>
          <w:sz w:val="28"/>
          <w:szCs w:val="28"/>
        </w:rPr>
        <w:t>:</w:t>
      </w:r>
    </w:p>
    <w:p w:rsidR="00B05E7D" w:rsidRDefault="00652713" w:rsidP="00D7588B">
      <w:pPr>
        <w:tabs>
          <w:tab w:val="left" w:pos="284"/>
          <w:tab w:val="right" w:leader="underscore" w:pos="9639"/>
        </w:tabs>
        <w:ind w:firstLine="709"/>
        <w:jc w:val="both"/>
        <w:rPr>
          <w:sz w:val="28"/>
          <w:szCs w:val="28"/>
        </w:rPr>
      </w:pPr>
      <w:r w:rsidRPr="00652713">
        <w:rPr>
          <w:sz w:val="28"/>
          <w:szCs w:val="28"/>
        </w:rPr>
        <w:t>2</w:t>
      </w:r>
      <w:r w:rsidR="00F83334" w:rsidRPr="00652713">
        <w:rPr>
          <w:sz w:val="28"/>
          <w:szCs w:val="28"/>
        </w:rPr>
        <w:t xml:space="preserve"> семестр</w:t>
      </w:r>
      <w:r w:rsidR="00F83334">
        <w:rPr>
          <w:i/>
          <w:sz w:val="28"/>
          <w:szCs w:val="28"/>
        </w:rPr>
        <w:t xml:space="preserve">: </w:t>
      </w:r>
      <w:r w:rsidR="00D7588B">
        <w:rPr>
          <w:sz w:val="28"/>
          <w:szCs w:val="28"/>
        </w:rPr>
        <w:t xml:space="preserve"> </w:t>
      </w:r>
      <w:r>
        <w:rPr>
          <w:sz w:val="28"/>
          <w:szCs w:val="28"/>
        </w:rPr>
        <w:t>4</w:t>
      </w:r>
      <w:r w:rsidR="00B05E7D" w:rsidRPr="00A24F05">
        <w:rPr>
          <w:sz w:val="28"/>
          <w:szCs w:val="28"/>
        </w:rPr>
        <w:t xml:space="preserve"> недел</w:t>
      </w:r>
      <w:r>
        <w:rPr>
          <w:sz w:val="28"/>
          <w:szCs w:val="28"/>
        </w:rPr>
        <w:t>и</w:t>
      </w:r>
      <w:r w:rsidR="00B05E7D" w:rsidRPr="00A24F05">
        <w:rPr>
          <w:sz w:val="28"/>
          <w:szCs w:val="28"/>
        </w:rPr>
        <w:t xml:space="preserve"> </w:t>
      </w:r>
      <w:r w:rsidR="0098059C">
        <w:rPr>
          <w:sz w:val="28"/>
          <w:szCs w:val="28"/>
        </w:rPr>
        <w:t xml:space="preserve">/ </w:t>
      </w:r>
      <w:r>
        <w:rPr>
          <w:sz w:val="28"/>
          <w:szCs w:val="28"/>
        </w:rPr>
        <w:t xml:space="preserve">216 </w:t>
      </w:r>
      <w:r w:rsidR="00B05E7D" w:rsidRPr="00A24F05">
        <w:rPr>
          <w:sz w:val="28"/>
          <w:szCs w:val="28"/>
        </w:rPr>
        <w:t>академических час</w:t>
      </w:r>
      <w:r w:rsidR="0098059C">
        <w:rPr>
          <w:sz w:val="28"/>
          <w:szCs w:val="28"/>
        </w:rPr>
        <w:t>ов</w:t>
      </w:r>
      <w:r w:rsidR="00AF09DD">
        <w:rPr>
          <w:sz w:val="28"/>
          <w:szCs w:val="28"/>
        </w:rPr>
        <w:t>;</w:t>
      </w:r>
    </w:p>
    <w:p w:rsidR="00AF09DD" w:rsidRDefault="00AF09DD" w:rsidP="00D7588B">
      <w:pPr>
        <w:tabs>
          <w:tab w:val="left" w:pos="284"/>
          <w:tab w:val="right" w:leader="underscore" w:pos="9639"/>
        </w:tabs>
        <w:ind w:firstLine="709"/>
        <w:jc w:val="both"/>
        <w:rPr>
          <w:b/>
          <w:bCs/>
          <w:sz w:val="28"/>
          <w:szCs w:val="28"/>
        </w:rPr>
      </w:pPr>
      <w:r>
        <w:rPr>
          <w:sz w:val="28"/>
          <w:szCs w:val="28"/>
        </w:rPr>
        <w:t xml:space="preserve">4 семестр:  </w:t>
      </w:r>
      <w:r w:rsidRPr="00AF09DD">
        <w:rPr>
          <w:sz w:val="28"/>
          <w:szCs w:val="28"/>
        </w:rPr>
        <w:t>4 недели / 216 академических часов</w:t>
      </w:r>
      <w:r>
        <w:rPr>
          <w:sz w:val="28"/>
          <w:szCs w:val="28"/>
        </w:rPr>
        <w:t>.</w:t>
      </w:r>
    </w:p>
    <w:p w:rsidR="004B190D" w:rsidRDefault="00671A2F" w:rsidP="00F83334">
      <w:pPr>
        <w:tabs>
          <w:tab w:val="right" w:leader="underscore" w:pos="9356"/>
        </w:tabs>
        <w:spacing w:line="360" w:lineRule="auto"/>
        <w:ind w:firstLine="709"/>
        <w:jc w:val="both"/>
        <w:rPr>
          <w:b/>
          <w:bCs/>
          <w:sz w:val="28"/>
          <w:szCs w:val="28"/>
        </w:rPr>
      </w:pPr>
      <w:r>
        <w:rPr>
          <w:b/>
          <w:bCs/>
          <w:sz w:val="28"/>
          <w:szCs w:val="28"/>
        </w:rPr>
        <w:t>6</w:t>
      </w:r>
      <w:r w:rsidR="004B190D">
        <w:rPr>
          <w:b/>
          <w:bCs/>
          <w:sz w:val="28"/>
          <w:szCs w:val="28"/>
        </w:rPr>
        <w:t xml:space="preserve">. </w:t>
      </w:r>
      <w:r w:rsidR="004B190D" w:rsidRPr="004B190D">
        <w:rPr>
          <w:b/>
          <w:bCs/>
          <w:sz w:val="28"/>
          <w:szCs w:val="28"/>
        </w:rPr>
        <w:t>Структура и содержание НИР</w:t>
      </w:r>
    </w:p>
    <w:p w:rsidR="00915DC4" w:rsidRPr="00915DC4" w:rsidRDefault="00915DC4" w:rsidP="00915DC4">
      <w:pPr>
        <w:ind w:firstLine="709"/>
        <w:jc w:val="both"/>
        <w:rPr>
          <w:sz w:val="28"/>
          <w:szCs w:val="28"/>
          <w:lang w:eastAsia="ru-RU"/>
        </w:rPr>
      </w:pPr>
      <w:r w:rsidRPr="00915DC4">
        <w:rPr>
          <w:sz w:val="28"/>
          <w:szCs w:val="28"/>
          <w:lang w:eastAsia="ru-RU"/>
        </w:rPr>
        <w:t xml:space="preserve">Основными этапами научно-исследовательской деятельности </w:t>
      </w:r>
      <w:r w:rsidR="00830A4E">
        <w:rPr>
          <w:sz w:val="28"/>
          <w:szCs w:val="28"/>
          <w:lang w:eastAsia="ru-RU"/>
        </w:rPr>
        <w:t>магистра</w:t>
      </w:r>
      <w:r w:rsidRPr="00915DC4">
        <w:rPr>
          <w:sz w:val="28"/>
          <w:szCs w:val="28"/>
          <w:lang w:eastAsia="ru-RU"/>
        </w:rPr>
        <w:t xml:space="preserve"> являются:</w:t>
      </w:r>
    </w:p>
    <w:p w:rsidR="00915DC4" w:rsidRPr="00915DC4" w:rsidRDefault="00915DC4" w:rsidP="00915DC4">
      <w:pPr>
        <w:ind w:firstLine="709"/>
        <w:jc w:val="both"/>
        <w:rPr>
          <w:sz w:val="28"/>
          <w:szCs w:val="28"/>
          <w:lang w:eastAsia="ru-RU"/>
        </w:rPr>
      </w:pPr>
      <w:r w:rsidRPr="00915DC4">
        <w:rPr>
          <w:sz w:val="28"/>
          <w:szCs w:val="28"/>
          <w:lang w:eastAsia="ru-RU"/>
        </w:rPr>
        <w:t>1) планирование научно-исследовательской деятельности:</w:t>
      </w:r>
    </w:p>
    <w:p w:rsidR="00915DC4" w:rsidRPr="00915DC4" w:rsidRDefault="00915DC4" w:rsidP="00915DC4">
      <w:pPr>
        <w:numPr>
          <w:ilvl w:val="0"/>
          <w:numId w:val="17"/>
        </w:numPr>
        <w:tabs>
          <w:tab w:val="left" w:pos="1100"/>
        </w:tabs>
        <w:suppressAutoHyphens w:val="0"/>
        <w:ind w:left="0" w:firstLine="709"/>
        <w:jc w:val="both"/>
        <w:rPr>
          <w:sz w:val="28"/>
          <w:szCs w:val="28"/>
          <w:lang w:eastAsia="ru-RU"/>
        </w:rPr>
      </w:pPr>
      <w:r w:rsidRPr="00915DC4">
        <w:rPr>
          <w:sz w:val="28"/>
          <w:szCs w:val="28"/>
          <w:lang w:eastAsia="ru-RU"/>
        </w:rPr>
        <w:t>ознакомление с тематикой научно-исследовательских работ в сфере педагогической психологии;</w:t>
      </w:r>
    </w:p>
    <w:p w:rsidR="00915DC4" w:rsidRPr="00915DC4" w:rsidRDefault="00915DC4" w:rsidP="00915DC4">
      <w:pPr>
        <w:numPr>
          <w:ilvl w:val="0"/>
          <w:numId w:val="17"/>
        </w:numPr>
        <w:tabs>
          <w:tab w:val="left" w:pos="1100"/>
        </w:tabs>
        <w:suppressAutoHyphens w:val="0"/>
        <w:ind w:left="0" w:firstLine="709"/>
        <w:jc w:val="both"/>
        <w:rPr>
          <w:sz w:val="28"/>
          <w:szCs w:val="28"/>
          <w:lang w:eastAsia="ru-RU"/>
        </w:rPr>
      </w:pPr>
      <w:r w:rsidRPr="00915DC4">
        <w:rPr>
          <w:sz w:val="28"/>
          <w:szCs w:val="28"/>
          <w:lang w:eastAsia="ru-RU"/>
        </w:rPr>
        <w:t>выбор проблемы исследования, формулирование темы;</w:t>
      </w:r>
    </w:p>
    <w:p w:rsidR="00915DC4" w:rsidRPr="00915DC4" w:rsidRDefault="00915DC4" w:rsidP="00915DC4">
      <w:pPr>
        <w:numPr>
          <w:ilvl w:val="0"/>
          <w:numId w:val="17"/>
        </w:numPr>
        <w:tabs>
          <w:tab w:val="left" w:pos="1100"/>
        </w:tabs>
        <w:suppressAutoHyphens w:val="0"/>
        <w:ind w:left="0" w:firstLine="709"/>
        <w:jc w:val="both"/>
        <w:rPr>
          <w:sz w:val="28"/>
          <w:szCs w:val="28"/>
          <w:lang w:eastAsia="ru-RU"/>
        </w:rPr>
      </w:pPr>
      <w:r w:rsidRPr="00915DC4">
        <w:rPr>
          <w:sz w:val="28"/>
          <w:szCs w:val="28"/>
          <w:lang w:eastAsia="en-US"/>
        </w:rPr>
        <w:t>составление библиографического списка по проблеме научного исследования;</w:t>
      </w:r>
    </w:p>
    <w:p w:rsidR="00915DC4" w:rsidRPr="00915DC4" w:rsidRDefault="00915DC4" w:rsidP="00915DC4">
      <w:pPr>
        <w:numPr>
          <w:ilvl w:val="0"/>
          <w:numId w:val="17"/>
        </w:numPr>
        <w:tabs>
          <w:tab w:val="left" w:pos="1100"/>
        </w:tabs>
        <w:suppressAutoHyphens w:val="0"/>
        <w:ind w:left="0" w:firstLine="709"/>
        <w:jc w:val="both"/>
        <w:rPr>
          <w:sz w:val="28"/>
          <w:szCs w:val="28"/>
          <w:lang w:eastAsia="ru-RU"/>
        </w:rPr>
      </w:pPr>
      <w:r w:rsidRPr="00915DC4">
        <w:rPr>
          <w:sz w:val="28"/>
          <w:szCs w:val="28"/>
          <w:lang w:eastAsia="en-US"/>
        </w:rPr>
        <w:t>определение планируемого содержания научно-исследовательской работы;</w:t>
      </w:r>
    </w:p>
    <w:p w:rsidR="00915DC4" w:rsidRPr="00915DC4" w:rsidRDefault="00915DC4" w:rsidP="00915DC4">
      <w:pPr>
        <w:numPr>
          <w:ilvl w:val="0"/>
          <w:numId w:val="17"/>
        </w:numPr>
        <w:tabs>
          <w:tab w:val="left" w:pos="1100"/>
        </w:tabs>
        <w:suppressAutoHyphens w:val="0"/>
        <w:ind w:left="0" w:firstLine="709"/>
        <w:jc w:val="both"/>
        <w:rPr>
          <w:sz w:val="28"/>
          <w:szCs w:val="28"/>
          <w:lang w:eastAsia="ru-RU"/>
        </w:rPr>
      </w:pPr>
      <w:r w:rsidRPr="00915DC4">
        <w:rPr>
          <w:rFonts w:eastAsia="Arial Unicode MS"/>
          <w:sz w:val="28"/>
          <w:szCs w:val="28"/>
          <w:lang w:eastAsia="ru-RU"/>
        </w:rPr>
        <w:t>написание реферата по выбранной теме;</w:t>
      </w:r>
    </w:p>
    <w:p w:rsidR="00915DC4" w:rsidRPr="00915DC4" w:rsidRDefault="00915DC4" w:rsidP="00915DC4">
      <w:pPr>
        <w:ind w:firstLine="709"/>
        <w:jc w:val="both"/>
        <w:rPr>
          <w:sz w:val="28"/>
          <w:szCs w:val="28"/>
          <w:lang w:eastAsia="ru-RU"/>
        </w:rPr>
      </w:pPr>
      <w:r w:rsidRPr="00915DC4">
        <w:rPr>
          <w:sz w:val="28"/>
          <w:szCs w:val="28"/>
          <w:lang w:eastAsia="ru-RU"/>
        </w:rPr>
        <w:t>2) непосредственное выполнение научно-исследовательской деятельности:</w:t>
      </w:r>
    </w:p>
    <w:p w:rsidR="00915DC4" w:rsidRPr="00915DC4" w:rsidRDefault="00915DC4" w:rsidP="00915DC4">
      <w:pPr>
        <w:numPr>
          <w:ilvl w:val="0"/>
          <w:numId w:val="17"/>
        </w:numPr>
        <w:tabs>
          <w:tab w:val="left" w:pos="1100"/>
        </w:tabs>
        <w:suppressAutoHyphens w:val="0"/>
        <w:ind w:left="0" w:firstLine="709"/>
        <w:jc w:val="both"/>
        <w:rPr>
          <w:sz w:val="28"/>
          <w:szCs w:val="28"/>
          <w:lang w:eastAsia="ru-RU"/>
        </w:rPr>
      </w:pPr>
      <w:r w:rsidRPr="00915DC4">
        <w:rPr>
          <w:sz w:val="28"/>
          <w:szCs w:val="28"/>
          <w:lang w:eastAsia="ru-RU"/>
        </w:rPr>
        <w:t>постановка и формулирование проблемы собственного теоретико-эмпирического исследования;</w:t>
      </w:r>
    </w:p>
    <w:p w:rsidR="00915DC4" w:rsidRPr="00915DC4" w:rsidRDefault="00915DC4" w:rsidP="00915DC4">
      <w:pPr>
        <w:numPr>
          <w:ilvl w:val="0"/>
          <w:numId w:val="17"/>
        </w:numPr>
        <w:tabs>
          <w:tab w:val="left" w:pos="1100"/>
        </w:tabs>
        <w:suppressAutoHyphens w:val="0"/>
        <w:ind w:left="0" w:firstLine="709"/>
        <w:jc w:val="both"/>
        <w:rPr>
          <w:sz w:val="28"/>
          <w:szCs w:val="28"/>
          <w:lang w:eastAsia="ru-RU"/>
        </w:rPr>
      </w:pPr>
      <w:r w:rsidRPr="00915DC4">
        <w:rPr>
          <w:sz w:val="28"/>
          <w:szCs w:val="28"/>
          <w:lang w:eastAsia="ru-RU"/>
        </w:rPr>
        <w:t>изучение научной литературы по проблеме исследования, анализ накопленных научных данных и оценка степени изученности сформулированной проблемы в современной зарубежной и отечественной психологии, поиск существующих относительно нее противоречий;</w:t>
      </w:r>
    </w:p>
    <w:p w:rsidR="00915DC4" w:rsidRPr="00915DC4" w:rsidRDefault="00915DC4" w:rsidP="00915DC4">
      <w:pPr>
        <w:numPr>
          <w:ilvl w:val="0"/>
          <w:numId w:val="17"/>
        </w:numPr>
        <w:tabs>
          <w:tab w:val="left" w:pos="1100"/>
        </w:tabs>
        <w:suppressAutoHyphens w:val="0"/>
        <w:ind w:left="0" w:firstLine="709"/>
        <w:jc w:val="both"/>
        <w:rPr>
          <w:sz w:val="28"/>
          <w:szCs w:val="28"/>
          <w:lang w:eastAsia="ru-RU"/>
        </w:rPr>
      </w:pPr>
      <w:r w:rsidRPr="00915DC4">
        <w:rPr>
          <w:sz w:val="28"/>
          <w:szCs w:val="28"/>
          <w:lang w:eastAsia="ru-RU"/>
        </w:rPr>
        <w:t>обоснование актуальности проблемы собственного исследования, его теоретической и практической значимости;</w:t>
      </w:r>
    </w:p>
    <w:p w:rsidR="00915DC4" w:rsidRPr="00915DC4" w:rsidRDefault="00915DC4" w:rsidP="00915DC4">
      <w:pPr>
        <w:numPr>
          <w:ilvl w:val="0"/>
          <w:numId w:val="17"/>
        </w:numPr>
        <w:tabs>
          <w:tab w:val="left" w:pos="1100"/>
        </w:tabs>
        <w:suppressAutoHyphens w:val="0"/>
        <w:ind w:left="0" w:firstLine="709"/>
        <w:jc w:val="both"/>
        <w:rPr>
          <w:sz w:val="28"/>
          <w:szCs w:val="28"/>
          <w:lang w:eastAsia="ru-RU"/>
        </w:rPr>
      </w:pPr>
      <w:r w:rsidRPr="00915DC4">
        <w:rPr>
          <w:sz w:val="28"/>
          <w:szCs w:val="28"/>
          <w:lang w:eastAsia="ru-RU"/>
        </w:rPr>
        <w:t>определение теоретико-методологических основ своего исследования;</w:t>
      </w:r>
    </w:p>
    <w:p w:rsidR="00915DC4" w:rsidRPr="00915DC4" w:rsidRDefault="00915DC4" w:rsidP="00915DC4">
      <w:pPr>
        <w:numPr>
          <w:ilvl w:val="0"/>
          <w:numId w:val="17"/>
        </w:numPr>
        <w:tabs>
          <w:tab w:val="left" w:pos="1100"/>
        </w:tabs>
        <w:suppressAutoHyphens w:val="0"/>
        <w:ind w:left="0" w:firstLine="709"/>
        <w:jc w:val="both"/>
        <w:rPr>
          <w:sz w:val="28"/>
          <w:szCs w:val="28"/>
          <w:lang w:eastAsia="ru-RU"/>
        </w:rPr>
      </w:pPr>
      <w:r w:rsidRPr="00915DC4">
        <w:rPr>
          <w:sz w:val="28"/>
          <w:szCs w:val="28"/>
          <w:lang w:eastAsia="ru-RU"/>
        </w:rPr>
        <w:t>разработка научного аппарата исследования;</w:t>
      </w:r>
    </w:p>
    <w:p w:rsidR="00915DC4" w:rsidRPr="00915DC4" w:rsidRDefault="00915DC4" w:rsidP="00915DC4">
      <w:pPr>
        <w:numPr>
          <w:ilvl w:val="0"/>
          <w:numId w:val="17"/>
        </w:numPr>
        <w:tabs>
          <w:tab w:val="left" w:pos="1100"/>
        </w:tabs>
        <w:suppressAutoHyphens w:val="0"/>
        <w:ind w:left="0" w:firstLine="709"/>
        <w:jc w:val="both"/>
        <w:rPr>
          <w:sz w:val="28"/>
          <w:szCs w:val="28"/>
          <w:lang w:eastAsia="ru-RU"/>
        </w:rPr>
      </w:pPr>
      <w:r w:rsidRPr="00915DC4">
        <w:rPr>
          <w:sz w:val="28"/>
          <w:szCs w:val="28"/>
          <w:lang w:eastAsia="en-US"/>
        </w:rPr>
        <w:t xml:space="preserve">составление </w:t>
      </w:r>
      <w:r w:rsidRPr="00915DC4">
        <w:rPr>
          <w:bCs/>
          <w:sz w:val="28"/>
          <w:szCs w:val="28"/>
          <w:lang w:eastAsia="en-US"/>
        </w:rPr>
        <w:t>программы эмпирического / экспериментального исследования по выбранной проблематике, подбор и обоснование методов исследования, включая экспериментальные и диагностические методики, а также методы качественной и количественной обработки полученных результатов; определение выборки испытуемых;</w:t>
      </w:r>
    </w:p>
    <w:p w:rsidR="00915DC4" w:rsidRPr="00915DC4" w:rsidRDefault="00915DC4" w:rsidP="00915DC4">
      <w:pPr>
        <w:numPr>
          <w:ilvl w:val="0"/>
          <w:numId w:val="17"/>
        </w:numPr>
        <w:tabs>
          <w:tab w:val="left" w:pos="1100"/>
        </w:tabs>
        <w:suppressAutoHyphens w:val="0"/>
        <w:ind w:left="0" w:firstLine="709"/>
        <w:jc w:val="both"/>
        <w:rPr>
          <w:sz w:val="28"/>
          <w:szCs w:val="28"/>
          <w:lang w:eastAsia="ru-RU"/>
        </w:rPr>
      </w:pPr>
      <w:r w:rsidRPr="00915DC4">
        <w:rPr>
          <w:sz w:val="28"/>
          <w:szCs w:val="28"/>
          <w:lang w:eastAsia="ru-RU"/>
        </w:rPr>
        <w:t xml:space="preserve">реализация программы </w:t>
      </w:r>
      <w:r w:rsidRPr="00915DC4">
        <w:rPr>
          <w:bCs/>
          <w:sz w:val="28"/>
          <w:szCs w:val="28"/>
          <w:lang w:eastAsia="en-US"/>
        </w:rPr>
        <w:t>эмпирического / экспериментального исследования</w:t>
      </w:r>
      <w:r w:rsidRPr="00915DC4">
        <w:rPr>
          <w:sz w:val="28"/>
          <w:szCs w:val="28"/>
          <w:lang w:eastAsia="ru-RU"/>
        </w:rPr>
        <w:t>, сбор фактического материала, апробация разработанных психологических технологий;</w:t>
      </w:r>
    </w:p>
    <w:p w:rsidR="00915DC4" w:rsidRPr="00915DC4" w:rsidRDefault="00915DC4" w:rsidP="00915DC4">
      <w:pPr>
        <w:numPr>
          <w:ilvl w:val="0"/>
          <w:numId w:val="17"/>
        </w:numPr>
        <w:tabs>
          <w:tab w:val="left" w:pos="1100"/>
        </w:tabs>
        <w:suppressAutoHyphens w:val="0"/>
        <w:ind w:left="0" w:firstLine="709"/>
        <w:jc w:val="both"/>
        <w:rPr>
          <w:sz w:val="28"/>
          <w:szCs w:val="28"/>
          <w:lang w:eastAsia="ru-RU"/>
        </w:rPr>
      </w:pPr>
      <w:r w:rsidRPr="00915DC4">
        <w:rPr>
          <w:sz w:val="28"/>
          <w:szCs w:val="28"/>
          <w:lang w:eastAsia="ru-RU"/>
        </w:rPr>
        <w:t>анализ и интерпретация полученных результатов;</w:t>
      </w:r>
    </w:p>
    <w:p w:rsidR="00915DC4" w:rsidRPr="00915DC4" w:rsidRDefault="00915DC4" w:rsidP="00915DC4">
      <w:pPr>
        <w:numPr>
          <w:ilvl w:val="0"/>
          <w:numId w:val="17"/>
        </w:numPr>
        <w:tabs>
          <w:tab w:val="left" w:pos="1100"/>
        </w:tabs>
        <w:suppressAutoHyphens w:val="0"/>
        <w:ind w:left="0" w:firstLine="709"/>
        <w:jc w:val="both"/>
        <w:rPr>
          <w:sz w:val="28"/>
          <w:szCs w:val="28"/>
          <w:lang w:eastAsia="ru-RU"/>
        </w:rPr>
      </w:pPr>
      <w:r w:rsidRPr="00915DC4">
        <w:rPr>
          <w:sz w:val="28"/>
          <w:szCs w:val="28"/>
          <w:lang w:eastAsia="ru-RU"/>
        </w:rPr>
        <w:t>формулирование выводов в соответствии с поставленными задачами и выдвинутыми гипотезами;</w:t>
      </w:r>
    </w:p>
    <w:p w:rsidR="00915DC4" w:rsidRPr="00915DC4" w:rsidRDefault="00915DC4" w:rsidP="00915DC4">
      <w:pPr>
        <w:numPr>
          <w:ilvl w:val="0"/>
          <w:numId w:val="17"/>
        </w:numPr>
        <w:tabs>
          <w:tab w:val="left" w:pos="1100"/>
        </w:tabs>
        <w:suppressAutoHyphens w:val="0"/>
        <w:ind w:left="0" w:firstLine="709"/>
        <w:jc w:val="both"/>
        <w:rPr>
          <w:sz w:val="28"/>
          <w:szCs w:val="28"/>
          <w:lang w:eastAsia="ru-RU"/>
        </w:rPr>
      </w:pPr>
      <w:r w:rsidRPr="00915DC4">
        <w:rPr>
          <w:sz w:val="28"/>
          <w:szCs w:val="28"/>
          <w:lang w:eastAsia="en-US"/>
        </w:rPr>
        <w:t>написание научных статей по проблеме исследования;</w:t>
      </w:r>
    </w:p>
    <w:p w:rsidR="00915DC4" w:rsidRPr="00915DC4" w:rsidRDefault="00915DC4" w:rsidP="00915DC4">
      <w:pPr>
        <w:numPr>
          <w:ilvl w:val="0"/>
          <w:numId w:val="17"/>
        </w:numPr>
        <w:tabs>
          <w:tab w:val="left" w:pos="1100"/>
        </w:tabs>
        <w:suppressAutoHyphens w:val="0"/>
        <w:ind w:left="0" w:firstLine="709"/>
        <w:jc w:val="both"/>
        <w:rPr>
          <w:sz w:val="28"/>
          <w:szCs w:val="28"/>
          <w:lang w:eastAsia="ru-RU"/>
        </w:rPr>
      </w:pPr>
      <w:r w:rsidRPr="00915DC4">
        <w:rPr>
          <w:sz w:val="28"/>
          <w:szCs w:val="28"/>
          <w:lang w:eastAsia="en-US"/>
        </w:rPr>
        <w:lastRenderedPageBreak/>
        <w:t>выступление с докладами по проблеме исследования на научных и научно-практических конференциях;</w:t>
      </w:r>
    </w:p>
    <w:p w:rsidR="00915DC4" w:rsidRPr="00915DC4" w:rsidRDefault="00915DC4" w:rsidP="00915DC4">
      <w:pPr>
        <w:ind w:firstLine="709"/>
        <w:jc w:val="both"/>
        <w:rPr>
          <w:sz w:val="28"/>
          <w:szCs w:val="28"/>
          <w:lang w:eastAsia="ru-RU"/>
        </w:rPr>
      </w:pPr>
      <w:r w:rsidRPr="00915DC4">
        <w:rPr>
          <w:sz w:val="28"/>
          <w:szCs w:val="28"/>
          <w:lang w:eastAsia="ru-RU"/>
        </w:rPr>
        <w:t>3) составление отчета о научно-исследовательской деятельности.</w:t>
      </w:r>
    </w:p>
    <w:p w:rsidR="00915DC4" w:rsidRPr="00915DC4" w:rsidRDefault="00915DC4" w:rsidP="00915DC4">
      <w:pPr>
        <w:ind w:firstLine="709"/>
        <w:jc w:val="both"/>
        <w:rPr>
          <w:color w:val="000000"/>
          <w:sz w:val="28"/>
          <w:szCs w:val="28"/>
          <w:lang w:eastAsia="ru-RU"/>
        </w:rPr>
      </w:pPr>
      <w:r w:rsidRPr="00915DC4">
        <w:rPr>
          <w:color w:val="000000"/>
          <w:sz w:val="28"/>
          <w:szCs w:val="28"/>
          <w:lang w:eastAsia="ru-RU"/>
        </w:rPr>
        <w:t xml:space="preserve">Планирование научно-исследовательской деятельности по годам обучения отражается в индивидуальном плане аспиранта, который заполняется им под руководством научного руководителя. </w:t>
      </w:r>
    </w:p>
    <w:p w:rsidR="00915DC4" w:rsidRPr="004B190D" w:rsidRDefault="00915DC4" w:rsidP="00F83334">
      <w:pPr>
        <w:tabs>
          <w:tab w:val="right" w:leader="underscore" w:pos="9356"/>
        </w:tabs>
        <w:spacing w:line="360" w:lineRule="auto"/>
        <w:ind w:firstLine="709"/>
        <w:jc w:val="both"/>
        <w:rPr>
          <w:b/>
          <w:bCs/>
          <w:sz w:val="28"/>
          <w:szCs w:val="28"/>
        </w:rPr>
      </w:pPr>
    </w:p>
    <w:p w:rsidR="004B190D" w:rsidRPr="004B190D" w:rsidRDefault="00671A2F" w:rsidP="00542D71">
      <w:pPr>
        <w:tabs>
          <w:tab w:val="right" w:leader="underscore" w:pos="9356"/>
        </w:tabs>
        <w:spacing w:line="360" w:lineRule="auto"/>
        <w:ind w:firstLine="709"/>
        <w:jc w:val="both"/>
        <w:rPr>
          <w:b/>
          <w:bCs/>
          <w:sz w:val="28"/>
          <w:szCs w:val="28"/>
        </w:rPr>
      </w:pPr>
      <w:r>
        <w:rPr>
          <w:b/>
          <w:bCs/>
          <w:sz w:val="28"/>
          <w:szCs w:val="28"/>
        </w:rPr>
        <w:t>6</w:t>
      </w:r>
      <w:r w:rsidR="004B190D">
        <w:rPr>
          <w:b/>
          <w:bCs/>
          <w:sz w:val="28"/>
          <w:szCs w:val="28"/>
        </w:rPr>
        <w:t xml:space="preserve">.1 </w:t>
      </w:r>
      <w:r w:rsidR="004B190D" w:rsidRPr="004B190D">
        <w:rPr>
          <w:b/>
          <w:bCs/>
          <w:sz w:val="28"/>
          <w:szCs w:val="28"/>
        </w:rPr>
        <w:t>Тематика НИР</w:t>
      </w:r>
    </w:p>
    <w:p w:rsidR="00542D71" w:rsidRPr="009571B3" w:rsidRDefault="00542D71" w:rsidP="009571B3">
      <w:pPr>
        <w:suppressAutoHyphens w:val="0"/>
        <w:autoSpaceDE w:val="0"/>
        <w:autoSpaceDN w:val="0"/>
        <w:adjustRightInd w:val="0"/>
        <w:spacing w:line="276" w:lineRule="auto"/>
        <w:ind w:firstLine="709"/>
        <w:jc w:val="both"/>
        <w:rPr>
          <w:rFonts w:eastAsia="Calibri"/>
          <w:sz w:val="28"/>
          <w:szCs w:val="28"/>
          <w:lang w:eastAsia="en-US"/>
        </w:rPr>
      </w:pPr>
      <w:r w:rsidRPr="009571B3">
        <w:rPr>
          <w:rFonts w:eastAsia="Calibri"/>
          <w:sz w:val="28"/>
          <w:szCs w:val="28"/>
          <w:lang w:eastAsia="en-US"/>
        </w:rPr>
        <w:t xml:space="preserve">Примерная тематика научно-исследовательских работ магистрантов составляется с учетом основных направлений актуальных исследований в психологии: </w:t>
      </w:r>
    </w:p>
    <w:p w:rsidR="00542D71" w:rsidRPr="00782130" w:rsidRDefault="00542D71" w:rsidP="009571B3">
      <w:pPr>
        <w:pStyle w:val="a3"/>
        <w:numPr>
          <w:ilvl w:val="0"/>
          <w:numId w:val="20"/>
        </w:numPr>
        <w:autoSpaceDE w:val="0"/>
        <w:autoSpaceDN w:val="0"/>
        <w:adjustRightInd w:val="0"/>
        <w:spacing w:line="276" w:lineRule="auto"/>
        <w:jc w:val="both"/>
        <w:rPr>
          <w:rFonts w:eastAsia="Calibri"/>
          <w:sz w:val="28"/>
          <w:szCs w:val="28"/>
          <w:lang w:val="ru-RU"/>
        </w:rPr>
      </w:pPr>
      <w:proofErr w:type="spellStart"/>
      <w:r w:rsidRPr="00782130">
        <w:rPr>
          <w:rFonts w:eastAsia="Calibri"/>
          <w:sz w:val="28"/>
          <w:szCs w:val="28"/>
          <w:lang w:val="ru-RU"/>
        </w:rPr>
        <w:t>Психовозрастные</w:t>
      </w:r>
      <w:proofErr w:type="spellEnd"/>
      <w:r w:rsidRPr="00782130">
        <w:rPr>
          <w:rFonts w:eastAsia="Calibri"/>
          <w:sz w:val="28"/>
          <w:szCs w:val="28"/>
          <w:lang w:val="ru-RU"/>
        </w:rPr>
        <w:t xml:space="preserve"> особенности развития учащихся на различных этапах школьного образования.</w:t>
      </w:r>
    </w:p>
    <w:p w:rsidR="00542D71" w:rsidRPr="00782130" w:rsidRDefault="00542D71" w:rsidP="009571B3">
      <w:pPr>
        <w:pStyle w:val="a3"/>
        <w:numPr>
          <w:ilvl w:val="0"/>
          <w:numId w:val="20"/>
        </w:numPr>
        <w:autoSpaceDE w:val="0"/>
        <w:autoSpaceDN w:val="0"/>
        <w:adjustRightInd w:val="0"/>
        <w:spacing w:line="276" w:lineRule="auto"/>
        <w:jc w:val="both"/>
        <w:rPr>
          <w:rFonts w:eastAsia="Calibri"/>
          <w:sz w:val="28"/>
          <w:szCs w:val="28"/>
          <w:lang w:val="ru-RU"/>
        </w:rPr>
      </w:pPr>
      <w:r w:rsidRPr="00782130">
        <w:rPr>
          <w:rFonts w:eastAsia="Calibri"/>
          <w:sz w:val="28"/>
          <w:szCs w:val="28"/>
          <w:lang w:val="ru-RU"/>
        </w:rPr>
        <w:t>Проблема психологической готовности детей к обучению в школе. Психологические подходы и методы диагностики готовности к обучению.</w:t>
      </w:r>
    </w:p>
    <w:p w:rsidR="00542D71" w:rsidRPr="00782130" w:rsidRDefault="00542D71" w:rsidP="009571B3">
      <w:pPr>
        <w:pStyle w:val="a3"/>
        <w:numPr>
          <w:ilvl w:val="0"/>
          <w:numId w:val="20"/>
        </w:numPr>
        <w:autoSpaceDE w:val="0"/>
        <w:autoSpaceDN w:val="0"/>
        <w:adjustRightInd w:val="0"/>
        <w:spacing w:line="276" w:lineRule="auto"/>
        <w:jc w:val="both"/>
        <w:rPr>
          <w:rFonts w:eastAsia="Calibri"/>
          <w:sz w:val="28"/>
          <w:szCs w:val="28"/>
          <w:lang w:val="ru-RU"/>
        </w:rPr>
      </w:pPr>
      <w:r w:rsidRPr="00782130">
        <w:rPr>
          <w:rFonts w:eastAsia="Calibri"/>
          <w:sz w:val="28"/>
          <w:szCs w:val="28"/>
          <w:lang w:val="ru-RU"/>
        </w:rPr>
        <w:t>Проблема адаптации студентов в образовательном пространстве высшей школы.</w:t>
      </w:r>
    </w:p>
    <w:p w:rsidR="00542D71" w:rsidRPr="00782130" w:rsidRDefault="00542D71" w:rsidP="009571B3">
      <w:pPr>
        <w:pStyle w:val="a3"/>
        <w:numPr>
          <w:ilvl w:val="0"/>
          <w:numId w:val="20"/>
        </w:numPr>
        <w:autoSpaceDE w:val="0"/>
        <w:autoSpaceDN w:val="0"/>
        <w:adjustRightInd w:val="0"/>
        <w:spacing w:line="276" w:lineRule="auto"/>
        <w:jc w:val="both"/>
        <w:rPr>
          <w:rFonts w:eastAsia="Calibri"/>
          <w:sz w:val="28"/>
          <w:szCs w:val="28"/>
          <w:lang w:val="ru-RU"/>
        </w:rPr>
      </w:pPr>
      <w:r w:rsidRPr="00782130">
        <w:rPr>
          <w:rFonts w:eastAsia="Calibri"/>
          <w:sz w:val="28"/>
          <w:szCs w:val="28"/>
          <w:lang w:val="ru-RU"/>
        </w:rPr>
        <w:t>Особенности восприятия друг другом преподавателя и студента. Средства и способы организации общения в процессе обучения.</w:t>
      </w:r>
    </w:p>
    <w:p w:rsidR="009571B3" w:rsidRPr="00782130" w:rsidRDefault="009571B3" w:rsidP="009571B3">
      <w:pPr>
        <w:pStyle w:val="a3"/>
        <w:numPr>
          <w:ilvl w:val="0"/>
          <w:numId w:val="20"/>
        </w:numPr>
        <w:autoSpaceDE w:val="0"/>
        <w:autoSpaceDN w:val="0"/>
        <w:adjustRightInd w:val="0"/>
        <w:spacing w:line="276" w:lineRule="auto"/>
        <w:jc w:val="both"/>
        <w:rPr>
          <w:rFonts w:eastAsia="Calibri"/>
          <w:sz w:val="28"/>
          <w:szCs w:val="28"/>
          <w:lang w:val="ru-RU"/>
        </w:rPr>
      </w:pPr>
      <w:r w:rsidRPr="00782130">
        <w:rPr>
          <w:rFonts w:eastAsia="Calibri"/>
          <w:sz w:val="28"/>
          <w:szCs w:val="28"/>
          <w:lang w:val="ru-RU"/>
        </w:rPr>
        <w:t xml:space="preserve">Особенности проявления </w:t>
      </w:r>
      <w:proofErr w:type="spellStart"/>
      <w:r w:rsidRPr="00782130">
        <w:rPr>
          <w:rFonts w:eastAsia="Calibri"/>
          <w:sz w:val="28"/>
          <w:szCs w:val="28"/>
          <w:lang w:val="ru-RU"/>
        </w:rPr>
        <w:t>перфекционизма</w:t>
      </w:r>
      <w:proofErr w:type="spellEnd"/>
      <w:r w:rsidRPr="00782130">
        <w:rPr>
          <w:rFonts w:eastAsia="Calibri"/>
          <w:sz w:val="28"/>
          <w:szCs w:val="28"/>
          <w:lang w:val="ru-RU"/>
        </w:rPr>
        <w:t xml:space="preserve"> в межличностных отношениях людей зрелого возраста.</w:t>
      </w:r>
    </w:p>
    <w:p w:rsidR="009571B3" w:rsidRPr="00782130" w:rsidRDefault="009571B3" w:rsidP="009571B3">
      <w:pPr>
        <w:pStyle w:val="a3"/>
        <w:numPr>
          <w:ilvl w:val="0"/>
          <w:numId w:val="20"/>
        </w:numPr>
        <w:autoSpaceDE w:val="0"/>
        <w:autoSpaceDN w:val="0"/>
        <w:adjustRightInd w:val="0"/>
        <w:spacing w:line="276" w:lineRule="auto"/>
        <w:jc w:val="both"/>
        <w:rPr>
          <w:rFonts w:eastAsia="Calibri"/>
          <w:sz w:val="28"/>
          <w:szCs w:val="28"/>
          <w:lang w:val="ru-RU"/>
        </w:rPr>
      </w:pPr>
      <w:r w:rsidRPr="00782130">
        <w:rPr>
          <w:rFonts w:eastAsia="Calibri"/>
          <w:sz w:val="28"/>
          <w:szCs w:val="28"/>
          <w:lang w:val="ru-RU"/>
        </w:rPr>
        <w:t>Особенности мотивационно-</w:t>
      </w:r>
      <w:proofErr w:type="spellStart"/>
      <w:r w:rsidRPr="00782130">
        <w:rPr>
          <w:rFonts w:eastAsia="Calibri"/>
          <w:sz w:val="28"/>
          <w:szCs w:val="28"/>
          <w:lang w:val="ru-RU"/>
        </w:rPr>
        <w:t>потребностной</w:t>
      </w:r>
      <w:proofErr w:type="spellEnd"/>
      <w:r w:rsidRPr="00782130">
        <w:rPr>
          <w:rFonts w:eastAsia="Calibri"/>
          <w:sz w:val="28"/>
          <w:szCs w:val="28"/>
          <w:lang w:val="ru-RU"/>
        </w:rPr>
        <w:t xml:space="preserve"> сферы людей с компьютерно-игровой зависимостью.</w:t>
      </w:r>
    </w:p>
    <w:p w:rsidR="009571B3" w:rsidRPr="00782130" w:rsidRDefault="009571B3" w:rsidP="009571B3">
      <w:pPr>
        <w:pStyle w:val="a3"/>
        <w:numPr>
          <w:ilvl w:val="0"/>
          <w:numId w:val="20"/>
        </w:numPr>
        <w:autoSpaceDE w:val="0"/>
        <w:autoSpaceDN w:val="0"/>
        <w:adjustRightInd w:val="0"/>
        <w:spacing w:line="276" w:lineRule="auto"/>
        <w:jc w:val="both"/>
        <w:rPr>
          <w:rFonts w:eastAsia="Calibri"/>
          <w:sz w:val="28"/>
          <w:szCs w:val="28"/>
          <w:lang w:val="ru-RU"/>
        </w:rPr>
      </w:pPr>
      <w:r w:rsidRPr="00782130">
        <w:rPr>
          <w:rFonts w:eastAsia="Calibri"/>
          <w:sz w:val="28"/>
          <w:szCs w:val="28"/>
          <w:lang w:val="ru-RU"/>
        </w:rPr>
        <w:t>Влияние личностных особенностей на  ключевые профессионально важные качества будущего практического психолога.</w:t>
      </w:r>
    </w:p>
    <w:p w:rsidR="009571B3" w:rsidRPr="00782130" w:rsidRDefault="009571B3" w:rsidP="009571B3">
      <w:pPr>
        <w:pStyle w:val="a3"/>
        <w:numPr>
          <w:ilvl w:val="0"/>
          <w:numId w:val="20"/>
        </w:numPr>
        <w:autoSpaceDE w:val="0"/>
        <w:autoSpaceDN w:val="0"/>
        <w:adjustRightInd w:val="0"/>
        <w:spacing w:line="276" w:lineRule="auto"/>
        <w:jc w:val="both"/>
        <w:rPr>
          <w:rFonts w:eastAsia="Calibri"/>
          <w:sz w:val="28"/>
          <w:szCs w:val="28"/>
          <w:lang w:val="ru-RU"/>
        </w:rPr>
      </w:pPr>
      <w:r w:rsidRPr="00782130">
        <w:rPr>
          <w:rFonts w:eastAsia="Calibri"/>
          <w:sz w:val="28"/>
          <w:szCs w:val="28"/>
          <w:lang w:val="ru-RU"/>
        </w:rPr>
        <w:t>Формирование патриотического сознания подростков средствами театра.</w:t>
      </w:r>
    </w:p>
    <w:p w:rsidR="009571B3" w:rsidRPr="00782130" w:rsidRDefault="009571B3" w:rsidP="009571B3">
      <w:pPr>
        <w:pStyle w:val="a3"/>
        <w:numPr>
          <w:ilvl w:val="0"/>
          <w:numId w:val="20"/>
        </w:numPr>
        <w:autoSpaceDE w:val="0"/>
        <w:autoSpaceDN w:val="0"/>
        <w:adjustRightInd w:val="0"/>
        <w:spacing w:line="276" w:lineRule="auto"/>
        <w:jc w:val="both"/>
        <w:rPr>
          <w:rFonts w:eastAsia="Calibri"/>
          <w:sz w:val="28"/>
          <w:szCs w:val="28"/>
          <w:lang w:val="ru-RU"/>
        </w:rPr>
      </w:pPr>
      <w:r w:rsidRPr="00782130">
        <w:rPr>
          <w:rFonts w:eastAsia="Calibri"/>
          <w:sz w:val="28"/>
          <w:szCs w:val="28"/>
          <w:lang w:val="ru-RU"/>
        </w:rPr>
        <w:t>Соотношение волевых качеств и стрессоустойчивости у студентов колледжа.</w:t>
      </w:r>
    </w:p>
    <w:p w:rsidR="009571B3" w:rsidRPr="00782130" w:rsidRDefault="009571B3" w:rsidP="009571B3">
      <w:pPr>
        <w:pStyle w:val="a3"/>
        <w:numPr>
          <w:ilvl w:val="0"/>
          <w:numId w:val="20"/>
        </w:numPr>
        <w:autoSpaceDE w:val="0"/>
        <w:autoSpaceDN w:val="0"/>
        <w:adjustRightInd w:val="0"/>
        <w:spacing w:line="276" w:lineRule="auto"/>
        <w:jc w:val="both"/>
        <w:rPr>
          <w:rFonts w:eastAsia="Calibri"/>
          <w:sz w:val="28"/>
          <w:szCs w:val="28"/>
          <w:lang w:val="ru-RU"/>
        </w:rPr>
      </w:pPr>
      <w:r w:rsidRPr="00782130">
        <w:rPr>
          <w:rFonts w:eastAsia="Calibri"/>
          <w:sz w:val="28"/>
          <w:szCs w:val="28"/>
          <w:lang w:val="ru-RU"/>
        </w:rPr>
        <w:t>Личностные особенности женщин с нарушенной репродуктивной функцией</w:t>
      </w:r>
    </w:p>
    <w:p w:rsidR="00542D71" w:rsidRPr="00782130" w:rsidRDefault="009571B3" w:rsidP="009571B3">
      <w:pPr>
        <w:pStyle w:val="a3"/>
        <w:numPr>
          <w:ilvl w:val="0"/>
          <w:numId w:val="20"/>
        </w:numPr>
        <w:autoSpaceDE w:val="0"/>
        <w:autoSpaceDN w:val="0"/>
        <w:adjustRightInd w:val="0"/>
        <w:spacing w:line="276" w:lineRule="auto"/>
        <w:jc w:val="both"/>
        <w:rPr>
          <w:rFonts w:eastAsia="Calibri"/>
          <w:sz w:val="28"/>
          <w:szCs w:val="28"/>
          <w:lang w:val="ru-RU"/>
        </w:rPr>
      </w:pPr>
      <w:r w:rsidRPr="00782130">
        <w:rPr>
          <w:rFonts w:eastAsia="Calibri"/>
          <w:sz w:val="28"/>
          <w:szCs w:val="28"/>
          <w:lang w:val="ru-RU"/>
        </w:rPr>
        <w:t>Типы эмоционального развития студентов современного педагогического вуза.</w:t>
      </w:r>
    </w:p>
    <w:p w:rsidR="009571B3" w:rsidRPr="00782130" w:rsidRDefault="009571B3" w:rsidP="009571B3">
      <w:pPr>
        <w:pStyle w:val="a3"/>
        <w:numPr>
          <w:ilvl w:val="0"/>
          <w:numId w:val="20"/>
        </w:numPr>
        <w:autoSpaceDE w:val="0"/>
        <w:autoSpaceDN w:val="0"/>
        <w:adjustRightInd w:val="0"/>
        <w:spacing w:line="276" w:lineRule="auto"/>
        <w:jc w:val="both"/>
        <w:rPr>
          <w:rFonts w:eastAsia="Calibri"/>
          <w:sz w:val="28"/>
          <w:szCs w:val="28"/>
          <w:lang w:val="ru-RU"/>
        </w:rPr>
      </w:pPr>
      <w:r w:rsidRPr="00782130">
        <w:rPr>
          <w:rFonts w:eastAsia="Calibri"/>
          <w:sz w:val="28"/>
          <w:szCs w:val="28"/>
          <w:lang w:val="ru-RU"/>
        </w:rPr>
        <w:t>Особенности самооценки подростков в полных и неполных семьях</w:t>
      </w:r>
    </w:p>
    <w:p w:rsidR="009571B3" w:rsidRPr="00782130" w:rsidRDefault="009571B3" w:rsidP="009571B3">
      <w:pPr>
        <w:pStyle w:val="a3"/>
        <w:numPr>
          <w:ilvl w:val="0"/>
          <w:numId w:val="20"/>
        </w:numPr>
        <w:autoSpaceDE w:val="0"/>
        <w:autoSpaceDN w:val="0"/>
        <w:adjustRightInd w:val="0"/>
        <w:spacing w:line="276" w:lineRule="auto"/>
        <w:jc w:val="both"/>
        <w:rPr>
          <w:rFonts w:eastAsia="Calibri"/>
          <w:sz w:val="28"/>
          <w:szCs w:val="28"/>
          <w:lang w:val="ru-RU"/>
        </w:rPr>
      </w:pPr>
      <w:r w:rsidRPr="00782130">
        <w:rPr>
          <w:rFonts w:eastAsia="Calibri"/>
          <w:sz w:val="28"/>
          <w:szCs w:val="28"/>
          <w:lang w:val="ru-RU"/>
        </w:rPr>
        <w:t>Коррекция тревожности детей старшего дошкольного возраста средствами арт-терапии</w:t>
      </w:r>
    </w:p>
    <w:p w:rsidR="009571B3" w:rsidRPr="00782130" w:rsidRDefault="009571B3" w:rsidP="009571B3">
      <w:pPr>
        <w:pStyle w:val="a3"/>
        <w:numPr>
          <w:ilvl w:val="0"/>
          <w:numId w:val="20"/>
        </w:numPr>
        <w:autoSpaceDE w:val="0"/>
        <w:autoSpaceDN w:val="0"/>
        <w:adjustRightInd w:val="0"/>
        <w:spacing w:line="276" w:lineRule="auto"/>
        <w:jc w:val="both"/>
        <w:rPr>
          <w:rFonts w:eastAsia="Calibri"/>
          <w:sz w:val="28"/>
          <w:szCs w:val="28"/>
          <w:lang w:val="ru-RU"/>
        </w:rPr>
      </w:pPr>
      <w:proofErr w:type="gramStart"/>
      <w:r w:rsidRPr="00782130">
        <w:rPr>
          <w:rFonts w:eastAsia="Calibri"/>
          <w:sz w:val="28"/>
          <w:szCs w:val="28"/>
          <w:lang w:val="ru-RU"/>
        </w:rPr>
        <w:t>Профессиональное</w:t>
      </w:r>
      <w:proofErr w:type="gramEnd"/>
      <w:r w:rsidRPr="00782130">
        <w:rPr>
          <w:rFonts w:eastAsia="Calibri"/>
          <w:sz w:val="28"/>
          <w:szCs w:val="28"/>
          <w:lang w:val="ru-RU"/>
        </w:rPr>
        <w:t xml:space="preserve"> </w:t>
      </w:r>
      <w:proofErr w:type="spellStart"/>
      <w:r w:rsidRPr="00782130">
        <w:rPr>
          <w:rFonts w:eastAsia="Calibri"/>
          <w:sz w:val="28"/>
          <w:szCs w:val="28"/>
          <w:lang w:val="ru-RU"/>
        </w:rPr>
        <w:t>самоотношение</w:t>
      </w:r>
      <w:proofErr w:type="spellEnd"/>
      <w:r w:rsidRPr="00782130">
        <w:rPr>
          <w:rFonts w:eastAsia="Calibri"/>
          <w:sz w:val="28"/>
          <w:szCs w:val="28"/>
          <w:lang w:val="ru-RU"/>
        </w:rPr>
        <w:t xml:space="preserve"> педагогов дошкольных образовательных учреждений</w:t>
      </w:r>
    </w:p>
    <w:p w:rsidR="009571B3" w:rsidRPr="00782130" w:rsidRDefault="009571B3" w:rsidP="009571B3">
      <w:pPr>
        <w:pStyle w:val="a3"/>
        <w:numPr>
          <w:ilvl w:val="0"/>
          <w:numId w:val="20"/>
        </w:numPr>
        <w:autoSpaceDE w:val="0"/>
        <w:autoSpaceDN w:val="0"/>
        <w:adjustRightInd w:val="0"/>
        <w:spacing w:line="276" w:lineRule="auto"/>
        <w:jc w:val="both"/>
        <w:rPr>
          <w:rFonts w:eastAsia="Calibri"/>
          <w:sz w:val="28"/>
          <w:szCs w:val="28"/>
          <w:lang w:val="ru-RU"/>
        </w:rPr>
      </w:pPr>
      <w:r w:rsidRPr="00782130">
        <w:rPr>
          <w:rFonts w:eastAsia="Calibri"/>
          <w:sz w:val="28"/>
          <w:szCs w:val="28"/>
          <w:lang w:val="ru-RU"/>
        </w:rPr>
        <w:lastRenderedPageBreak/>
        <w:t>Особенности проявления агрессивности младших школьников в семьях с различными типами детско-родительских отношений</w:t>
      </w:r>
    </w:p>
    <w:p w:rsidR="009571B3" w:rsidRPr="009571B3" w:rsidRDefault="009571B3" w:rsidP="009571B3">
      <w:pPr>
        <w:pStyle w:val="a3"/>
        <w:numPr>
          <w:ilvl w:val="0"/>
          <w:numId w:val="20"/>
        </w:numPr>
        <w:autoSpaceDE w:val="0"/>
        <w:autoSpaceDN w:val="0"/>
        <w:adjustRightInd w:val="0"/>
        <w:spacing w:line="276" w:lineRule="auto"/>
        <w:jc w:val="both"/>
        <w:rPr>
          <w:rFonts w:eastAsia="Calibri"/>
          <w:sz w:val="28"/>
          <w:szCs w:val="28"/>
        </w:rPr>
      </w:pPr>
      <w:proofErr w:type="spellStart"/>
      <w:r w:rsidRPr="009571B3">
        <w:rPr>
          <w:rFonts w:eastAsia="Calibri"/>
          <w:sz w:val="28"/>
          <w:szCs w:val="28"/>
        </w:rPr>
        <w:t>Особенности</w:t>
      </w:r>
      <w:proofErr w:type="spellEnd"/>
      <w:r w:rsidRPr="009571B3">
        <w:rPr>
          <w:rFonts w:eastAsia="Calibri"/>
          <w:sz w:val="28"/>
          <w:szCs w:val="28"/>
        </w:rPr>
        <w:t xml:space="preserve"> </w:t>
      </w:r>
      <w:proofErr w:type="spellStart"/>
      <w:r w:rsidRPr="009571B3">
        <w:rPr>
          <w:rFonts w:eastAsia="Calibri"/>
          <w:sz w:val="28"/>
          <w:szCs w:val="28"/>
        </w:rPr>
        <w:t>эмоционального</w:t>
      </w:r>
      <w:proofErr w:type="spellEnd"/>
      <w:r w:rsidRPr="009571B3">
        <w:rPr>
          <w:rFonts w:eastAsia="Calibri"/>
          <w:sz w:val="28"/>
          <w:szCs w:val="28"/>
        </w:rPr>
        <w:t xml:space="preserve"> </w:t>
      </w:r>
      <w:proofErr w:type="spellStart"/>
      <w:r w:rsidRPr="009571B3">
        <w:rPr>
          <w:rFonts w:eastAsia="Calibri"/>
          <w:sz w:val="28"/>
          <w:szCs w:val="28"/>
        </w:rPr>
        <w:t>самочувствия</w:t>
      </w:r>
      <w:proofErr w:type="spellEnd"/>
      <w:r w:rsidRPr="009571B3">
        <w:rPr>
          <w:rFonts w:eastAsia="Calibri"/>
          <w:sz w:val="28"/>
          <w:szCs w:val="28"/>
        </w:rPr>
        <w:t xml:space="preserve"> </w:t>
      </w:r>
      <w:proofErr w:type="spellStart"/>
      <w:r w:rsidRPr="009571B3">
        <w:rPr>
          <w:rFonts w:eastAsia="Calibri"/>
          <w:sz w:val="28"/>
          <w:szCs w:val="28"/>
        </w:rPr>
        <w:t>первоклассников</w:t>
      </w:r>
      <w:proofErr w:type="spellEnd"/>
    </w:p>
    <w:p w:rsidR="009571B3" w:rsidRPr="00782130" w:rsidRDefault="009571B3" w:rsidP="009571B3">
      <w:pPr>
        <w:pStyle w:val="a3"/>
        <w:numPr>
          <w:ilvl w:val="0"/>
          <w:numId w:val="20"/>
        </w:numPr>
        <w:autoSpaceDE w:val="0"/>
        <w:autoSpaceDN w:val="0"/>
        <w:adjustRightInd w:val="0"/>
        <w:spacing w:line="276" w:lineRule="auto"/>
        <w:jc w:val="both"/>
        <w:rPr>
          <w:rFonts w:eastAsia="Calibri"/>
          <w:sz w:val="28"/>
          <w:szCs w:val="28"/>
          <w:lang w:val="ru-RU"/>
        </w:rPr>
      </w:pPr>
      <w:r w:rsidRPr="00782130">
        <w:rPr>
          <w:rFonts w:eastAsia="Calibri"/>
          <w:sz w:val="28"/>
          <w:szCs w:val="28"/>
          <w:lang w:val="ru-RU"/>
        </w:rPr>
        <w:t xml:space="preserve">Особенности восприятия и преодоления стресса в юношеском возрасте </w:t>
      </w:r>
    </w:p>
    <w:p w:rsidR="009571B3" w:rsidRPr="00782130" w:rsidRDefault="009571B3" w:rsidP="009571B3">
      <w:pPr>
        <w:pStyle w:val="a3"/>
        <w:numPr>
          <w:ilvl w:val="0"/>
          <w:numId w:val="20"/>
        </w:numPr>
        <w:autoSpaceDE w:val="0"/>
        <w:autoSpaceDN w:val="0"/>
        <w:adjustRightInd w:val="0"/>
        <w:spacing w:line="276" w:lineRule="auto"/>
        <w:jc w:val="both"/>
        <w:rPr>
          <w:rFonts w:eastAsia="Calibri"/>
          <w:sz w:val="28"/>
          <w:szCs w:val="28"/>
          <w:lang w:val="ru-RU"/>
        </w:rPr>
      </w:pPr>
      <w:r w:rsidRPr="00782130">
        <w:rPr>
          <w:rFonts w:eastAsia="Calibri"/>
          <w:sz w:val="28"/>
          <w:szCs w:val="28"/>
          <w:lang w:val="ru-RU"/>
        </w:rPr>
        <w:t>Особенности стрессоустойчивости у актеров на разных стадиях профессиональной карьеры</w:t>
      </w:r>
    </w:p>
    <w:p w:rsidR="009571B3" w:rsidRPr="00782130" w:rsidRDefault="009571B3" w:rsidP="009571B3">
      <w:pPr>
        <w:pStyle w:val="a3"/>
        <w:numPr>
          <w:ilvl w:val="0"/>
          <w:numId w:val="20"/>
        </w:numPr>
        <w:autoSpaceDE w:val="0"/>
        <w:autoSpaceDN w:val="0"/>
        <w:adjustRightInd w:val="0"/>
        <w:spacing w:line="276" w:lineRule="auto"/>
        <w:jc w:val="both"/>
        <w:rPr>
          <w:rFonts w:eastAsia="Calibri"/>
          <w:sz w:val="28"/>
          <w:szCs w:val="28"/>
          <w:lang w:val="ru-RU"/>
        </w:rPr>
      </w:pPr>
      <w:r w:rsidRPr="00782130">
        <w:rPr>
          <w:rFonts w:eastAsia="Calibri"/>
          <w:sz w:val="28"/>
          <w:szCs w:val="28"/>
          <w:lang w:val="ru-RU"/>
        </w:rPr>
        <w:t>Особенности развития мыслительной деятельности у младших подростков</w:t>
      </w:r>
    </w:p>
    <w:p w:rsidR="009571B3" w:rsidRPr="00782130" w:rsidRDefault="009571B3" w:rsidP="009571B3">
      <w:pPr>
        <w:pStyle w:val="a3"/>
        <w:numPr>
          <w:ilvl w:val="0"/>
          <w:numId w:val="20"/>
        </w:numPr>
        <w:autoSpaceDE w:val="0"/>
        <w:autoSpaceDN w:val="0"/>
        <w:adjustRightInd w:val="0"/>
        <w:spacing w:line="276" w:lineRule="auto"/>
        <w:jc w:val="both"/>
        <w:rPr>
          <w:rFonts w:eastAsia="Calibri"/>
          <w:sz w:val="28"/>
          <w:szCs w:val="28"/>
          <w:lang w:val="ru-RU"/>
        </w:rPr>
      </w:pPr>
      <w:r w:rsidRPr="00782130">
        <w:rPr>
          <w:rFonts w:eastAsia="Calibri"/>
          <w:sz w:val="28"/>
          <w:szCs w:val="28"/>
          <w:lang w:val="ru-RU"/>
        </w:rPr>
        <w:t>Динамика личностных качеств людей, занимающихся йогой</w:t>
      </w:r>
    </w:p>
    <w:p w:rsidR="009571B3" w:rsidRPr="00782130" w:rsidRDefault="009571B3" w:rsidP="009571B3">
      <w:pPr>
        <w:pStyle w:val="a3"/>
        <w:numPr>
          <w:ilvl w:val="0"/>
          <w:numId w:val="20"/>
        </w:numPr>
        <w:autoSpaceDE w:val="0"/>
        <w:autoSpaceDN w:val="0"/>
        <w:adjustRightInd w:val="0"/>
        <w:spacing w:line="276" w:lineRule="auto"/>
        <w:jc w:val="both"/>
        <w:rPr>
          <w:rFonts w:eastAsia="Calibri"/>
          <w:sz w:val="28"/>
          <w:szCs w:val="28"/>
          <w:lang w:val="ru-RU"/>
        </w:rPr>
      </w:pPr>
      <w:r w:rsidRPr="00782130">
        <w:rPr>
          <w:rFonts w:eastAsia="Calibri"/>
          <w:sz w:val="28"/>
          <w:szCs w:val="28"/>
          <w:lang w:val="ru-RU"/>
        </w:rPr>
        <w:t xml:space="preserve">Специфика </w:t>
      </w:r>
      <w:proofErr w:type="gramStart"/>
      <w:r w:rsidRPr="00782130">
        <w:rPr>
          <w:rFonts w:eastAsia="Calibri"/>
          <w:sz w:val="28"/>
          <w:szCs w:val="28"/>
          <w:lang w:val="ru-RU"/>
        </w:rPr>
        <w:t>детского-родительских</w:t>
      </w:r>
      <w:proofErr w:type="gramEnd"/>
      <w:r w:rsidRPr="00782130">
        <w:rPr>
          <w:rFonts w:eastAsia="Calibri"/>
          <w:sz w:val="28"/>
          <w:szCs w:val="28"/>
          <w:lang w:val="ru-RU"/>
        </w:rPr>
        <w:t xml:space="preserve"> отношений в полных и неполных семьях</w:t>
      </w:r>
    </w:p>
    <w:p w:rsidR="009571B3" w:rsidRPr="009571B3" w:rsidRDefault="009571B3" w:rsidP="009571B3">
      <w:pPr>
        <w:pStyle w:val="a3"/>
        <w:numPr>
          <w:ilvl w:val="0"/>
          <w:numId w:val="20"/>
        </w:numPr>
        <w:autoSpaceDE w:val="0"/>
        <w:autoSpaceDN w:val="0"/>
        <w:adjustRightInd w:val="0"/>
        <w:spacing w:line="276" w:lineRule="auto"/>
        <w:jc w:val="both"/>
        <w:rPr>
          <w:rFonts w:eastAsia="Calibri"/>
          <w:sz w:val="28"/>
          <w:szCs w:val="28"/>
        </w:rPr>
      </w:pPr>
      <w:proofErr w:type="spellStart"/>
      <w:r w:rsidRPr="009571B3">
        <w:rPr>
          <w:rFonts w:eastAsia="Calibri"/>
          <w:sz w:val="28"/>
          <w:szCs w:val="28"/>
        </w:rPr>
        <w:t>Особенности</w:t>
      </w:r>
      <w:proofErr w:type="spellEnd"/>
      <w:r w:rsidRPr="009571B3">
        <w:rPr>
          <w:rFonts w:eastAsia="Calibri"/>
          <w:sz w:val="28"/>
          <w:szCs w:val="28"/>
        </w:rPr>
        <w:t xml:space="preserve"> </w:t>
      </w:r>
      <w:proofErr w:type="spellStart"/>
      <w:r w:rsidRPr="009571B3">
        <w:rPr>
          <w:rFonts w:eastAsia="Calibri"/>
          <w:sz w:val="28"/>
          <w:szCs w:val="28"/>
        </w:rPr>
        <w:t>эмоционального</w:t>
      </w:r>
      <w:proofErr w:type="spellEnd"/>
      <w:r w:rsidRPr="009571B3">
        <w:rPr>
          <w:rFonts w:eastAsia="Calibri"/>
          <w:sz w:val="28"/>
          <w:szCs w:val="28"/>
        </w:rPr>
        <w:t xml:space="preserve"> «</w:t>
      </w:r>
      <w:proofErr w:type="spellStart"/>
      <w:r w:rsidRPr="009571B3">
        <w:rPr>
          <w:rFonts w:eastAsia="Calibri"/>
          <w:sz w:val="28"/>
          <w:szCs w:val="28"/>
        </w:rPr>
        <w:t>выгорания</w:t>
      </w:r>
      <w:proofErr w:type="spellEnd"/>
      <w:r w:rsidRPr="009571B3">
        <w:rPr>
          <w:rFonts w:eastAsia="Calibri"/>
          <w:sz w:val="28"/>
          <w:szCs w:val="28"/>
        </w:rPr>
        <w:t xml:space="preserve">» </w:t>
      </w:r>
      <w:proofErr w:type="spellStart"/>
      <w:r w:rsidRPr="009571B3">
        <w:rPr>
          <w:rFonts w:eastAsia="Calibri"/>
          <w:sz w:val="28"/>
          <w:szCs w:val="28"/>
        </w:rPr>
        <w:t>молодых</w:t>
      </w:r>
      <w:proofErr w:type="spellEnd"/>
      <w:r w:rsidRPr="009571B3">
        <w:rPr>
          <w:rFonts w:eastAsia="Calibri"/>
          <w:sz w:val="28"/>
          <w:szCs w:val="28"/>
        </w:rPr>
        <w:t xml:space="preserve"> </w:t>
      </w:r>
      <w:proofErr w:type="spellStart"/>
      <w:r w:rsidRPr="009571B3">
        <w:rPr>
          <w:rFonts w:eastAsia="Calibri"/>
          <w:sz w:val="28"/>
          <w:szCs w:val="28"/>
        </w:rPr>
        <w:t>матерей</w:t>
      </w:r>
      <w:proofErr w:type="spellEnd"/>
    </w:p>
    <w:p w:rsidR="009571B3" w:rsidRPr="00782130" w:rsidRDefault="009571B3" w:rsidP="009571B3">
      <w:pPr>
        <w:pStyle w:val="a3"/>
        <w:numPr>
          <w:ilvl w:val="0"/>
          <w:numId w:val="20"/>
        </w:numPr>
        <w:autoSpaceDE w:val="0"/>
        <w:autoSpaceDN w:val="0"/>
        <w:adjustRightInd w:val="0"/>
        <w:spacing w:line="276" w:lineRule="auto"/>
        <w:jc w:val="both"/>
        <w:rPr>
          <w:rFonts w:eastAsia="Calibri"/>
          <w:sz w:val="28"/>
          <w:szCs w:val="28"/>
          <w:lang w:val="ru-RU"/>
        </w:rPr>
      </w:pPr>
      <w:r w:rsidRPr="00782130">
        <w:rPr>
          <w:rFonts w:eastAsia="Calibri"/>
          <w:sz w:val="28"/>
          <w:szCs w:val="28"/>
          <w:lang w:val="ru-RU"/>
        </w:rPr>
        <w:t xml:space="preserve">Личностные особенности сотрудников с разной трудовой мотивацией </w:t>
      </w:r>
    </w:p>
    <w:p w:rsidR="009571B3" w:rsidRPr="00782130" w:rsidRDefault="009571B3" w:rsidP="009571B3">
      <w:pPr>
        <w:pStyle w:val="a3"/>
        <w:numPr>
          <w:ilvl w:val="0"/>
          <w:numId w:val="20"/>
        </w:numPr>
        <w:autoSpaceDE w:val="0"/>
        <w:autoSpaceDN w:val="0"/>
        <w:adjustRightInd w:val="0"/>
        <w:spacing w:line="276" w:lineRule="auto"/>
        <w:jc w:val="both"/>
        <w:rPr>
          <w:rFonts w:eastAsia="Calibri"/>
          <w:sz w:val="28"/>
          <w:szCs w:val="28"/>
          <w:lang w:val="ru-RU"/>
        </w:rPr>
      </w:pPr>
      <w:r w:rsidRPr="00782130">
        <w:rPr>
          <w:rFonts w:eastAsia="Calibri"/>
          <w:sz w:val="28"/>
          <w:szCs w:val="28"/>
          <w:lang w:val="ru-RU"/>
        </w:rPr>
        <w:t>Личностные ресурсы родителей, воспитывающих детей с ограниченными возможностями здоровья</w:t>
      </w:r>
    </w:p>
    <w:p w:rsidR="009571B3" w:rsidRPr="00782130" w:rsidRDefault="009571B3" w:rsidP="009571B3">
      <w:pPr>
        <w:pStyle w:val="a3"/>
        <w:numPr>
          <w:ilvl w:val="0"/>
          <w:numId w:val="20"/>
        </w:numPr>
        <w:autoSpaceDE w:val="0"/>
        <w:autoSpaceDN w:val="0"/>
        <w:adjustRightInd w:val="0"/>
        <w:spacing w:line="276" w:lineRule="auto"/>
        <w:jc w:val="both"/>
        <w:rPr>
          <w:rFonts w:eastAsia="Calibri"/>
          <w:sz w:val="28"/>
          <w:szCs w:val="28"/>
          <w:lang w:val="ru-RU"/>
        </w:rPr>
      </w:pPr>
      <w:r w:rsidRPr="00782130">
        <w:rPr>
          <w:rFonts w:eastAsia="Calibri"/>
          <w:sz w:val="28"/>
          <w:szCs w:val="28"/>
          <w:lang w:val="ru-RU"/>
        </w:rPr>
        <w:t>Гендерные ориентиры в конструировании женственности и мужественности детей младшего школьного возраста (на примере популярного чтения)</w:t>
      </w:r>
    </w:p>
    <w:p w:rsidR="009571B3" w:rsidRPr="00782130" w:rsidRDefault="009571B3" w:rsidP="009571B3">
      <w:pPr>
        <w:pStyle w:val="a3"/>
        <w:numPr>
          <w:ilvl w:val="0"/>
          <w:numId w:val="20"/>
        </w:numPr>
        <w:autoSpaceDE w:val="0"/>
        <w:autoSpaceDN w:val="0"/>
        <w:adjustRightInd w:val="0"/>
        <w:spacing w:line="276" w:lineRule="auto"/>
        <w:jc w:val="both"/>
        <w:rPr>
          <w:rFonts w:eastAsia="Calibri"/>
          <w:sz w:val="28"/>
          <w:szCs w:val="28"/>
          <w:lang w:val="ru-RU"/>
        </w:rPr>
      </w:pPr>
      <w:r w:rsidRPr="00782130">
        <w:rPr>
          <w:rFonts w:eastAsia="Calibri"/>
          <w:sz w:val="28"/>
          <w:szCs w:val="28"/>
          <w:lang w:val="ru-RU"/>
        </w:rPr>
        <w:t>Особенности взаимосвязи родительского отношения и специфики проявления страхов у детей старшего дошкольного возраста</w:t>
      </w:r>
    </w:p>
    <w:p w:rsidR="009571B3" w:rsidRPr="00782130" w:rsidRDefault="009571B3" w:rsidP="009571B3">
      <w:pPr>
        <w:pStyle w:val="a3"/>
        <w:numPr>
          <w:ilvl w:val="0"/>
          <w:numId w:val="20"/>
        </w:numPr>
        <w:autoSpaceDE w:val="0"/>
        <w:autoSpaceDN w:val="0"/>
        <w:adjustRightInd w:val="0"/>
        <w:spacing w:line="276" w:lineRule="auto"/>
        <w:jc w:val="both"/>
        <w:rPr>
          <w:rFonts w:eastAsia="Calibri"/>
          <w:sz w:val="28"/>
          <w:szCs w:val="28"/>
          <w:lang w:val="ru-RU"/>
        </w:rPr>
      </w:pPr>
      <w:r w:rsidRPr="00782130">
        <w:rPr>
          <w:rFonts w:eastAsia="Calibri"/>
          <w:sz w:val="28"/>
          <w:szCs w:val="28"/>
          <w:lang w:val="ru-RU"/>
        </w:rPr>
        <w:t>Особенности интеллектуальной готовности первоклассников к школе</w:t>
      </w:r>
    </w:p>
    <w:p w:rsidR="009571B3" w:rsidRPr="00782130" w:rsidRDefault="009571B3" w:rsidP="009571B3">
      <w:pPr>
        <w:pStyle w:val="a3"/>
        <w:numPr>
          <w:ilvl w:val="0"/>
          <w:numId w:val="20"/>
        </w:numPr>
        <w:autoSpaceDE w:val="0"/>
        <w:autoSpaceDN w:val="0"/>
        <w:adjustRightInd w:val="0"/>
        <w:spacing w:line="276" w:lineRule="auto"/>
        <w:jc w:val="both"/>
        <w:rPr>
          <w:rFonts w:eastAsia="Calibri"/>
          <w:sz w:val="28"/>
          <w:szCs w:val="28"/>
          <w:lang w:val="ru-RU"/>
        </w:rPr>
      </w:pPr>
      <w:r w:rsidRPr="00782130">
        <w:rPr>
          <w:rFonts w:eastAsia="Calibri"/>
          <w:sz w:val="28"/>
          <w:szCs w:val="28"/>
          <w:lang w:val="ru-RU"/>
        </w:rPr>
        <w:t>Коррекция  тревожности младших школьников средствами учебной деятельности (на материале уроков английского языка)</w:t>
      </w:r>
    </w:p>
    <w:p w:rsidR="009571B3" w:rsidRPr="00782130" w:rsidRDefault="009571B3" w:rsidP="009571B3">
      <w:pPr>
        <w:pStyle w:val="a3"/>
        <w:numPr>
          <w:ilvl w:val="0"/>
          <w:numId w:val="20"/>
        </w:numPr>
        <w:autoSpaceDE w:val="0"/>
        <w:autoSpaceDN w:val="0"/>
        <w:adjustRightInd w:val="0"/>
        <w:spacing w:line="276" w:lineRule="auto"/>
        <w:jc w:val="both"/>
        <w:rPr>
          <w:rFonts w:eastAsia="Calibri"/>
          <w:sz w:val="28"/>
          <w:szCs w:val="28"/>
          <w:lang w:val="ru-RU"/>
        </w:rPr>
      </w:pPr>
      <w:r w:rsidRPr="00782130">
        <w:rPr>
          <w:rFonts w:eastAsia="Calibri"/>
          <w:sz w:val="28"/>
          <w:szCs w:val="28"/>
          <w:lang w:val="ru-RU"/>
        </w:rPr>
        <w:t xml:space="preserve">Особенности </w:t>
      </w:r>
      <w:proofErr w:type="gramStart"/>
      <w:r w:rsidRPr="00782130">
        <w:rPr>
          <w:rFonts w:eastAsia="Calibri"/>
          <w:sz w:val="28"/>
          <w:szCs w:val="28"/>
          <w:lang w:val="ru-RU"/>
        </w:rPr>
        <w:t>Я-концепции</w:t>
      </w:r>
      <w:proofErr w:type="gramEnd"/>
      <w:r w:rsidRPr="00782130">
        <w:rPr>
          <w:rFonts w:eastAsia="Calibri"/>
          <w:sz w:val="28"/>
          <w:szCs w:val="28"/>
          <w:lang w:val="ru-RU"/>
        </w:rPr>
        <w:t xml:space="preserve"> у женщин, занимающихся проституцией</w:t>
      </w:r>
    </w:p>
    <w:p w:rsidR="00542D71" w:rsidRPr="00542D71" w:rsidRDefault="00542D71" w:rsidP="00542D71">
      <w:pPr>
        <w:suppressAutoHyphens w:val="0"/>
        <w:autoSpaceDE w:val="0"/>
        <w:autoSpaceDN w:val="0"/>
        <w:adjustRightInd w:val="0"/>
        <w:spacing w:line="276" w:lineRule="auto"/>
        <w:jc w:val="both"/>
        <w:rPr>
          <w:rFonts w:eastAsia="Calibri"/>
          <w:sz w:val="28"/>
          <w:szCs w:val="28"/>
          <w:lang w:eastAsia="en-US"/>
        </w:rPr>
      </w:pPr>
    </w:p>
    <w:p w:rsidR="001C70D6" w:rsidRPr="00CB7E12" w:rsidRDefault="001C70D6" w:rsidP="004B190D">
      <w:pPr>
        <w:tabs>
          <w:tab w:val="right" w:leader="underscore" w:pos="9356"/>
        </w:tabs>
        <w:ind w:firstLine="709"/>
        <w:jc w:val="both"/>
        <w:rPr>
          <w:bCs/>
        </w:rPr>
      </w:pPr>
    </w:p>
    <w:p w:rsidR="004B190D" w:rsidRPr="004B190D" w:rsidRDefault="00671A2F" w:rsidP="004B190D">
      <w:pPr>
        <w:tabs>
          <w:tab w:val="right" w:leader="underscore" w:pos="9356"/>
        </w:tabs>
        <w:ind w:firstLine="709"/>
        <w:jc w:val="both"/>
        <w:rPr>
          <w:b/>
          <w:bCs/>
          <w:sz w:val="28"/>
          <w:szCs w:val="28"/>
        </w:rPr>
      </w:pPr>
      <w:r>
        <w:rPr>
          <w:b/>
          <w:bCs/>
          <w:sz w:val="28"/>
          <w:szCs w:val="28"/>
        </w:rPr>
        <w:t>6</w:t>
      </w:r>
      <w:r w:rsidR="004B190D">
        <w:rPr>
          <w:b/>
          <w:bCs/>
          <w:sz w:val="28"/>
          <w:szCs w:val="28"/>
        </w:rPr>
        <w:t xml:space="preserve">.2 </w:t>
      </w:r>
      <w:r w:rsidR="004B190D" w:rsidRPr="004B190D">
        <w:rPr>
          <w:b/>
          <w:bCs/>
          <w:sz w:val="28"/>
          <w:szCs w:val="28"/>
        </w:rPr>
        <w:t>Структура и содержание НИР</w:t>
      </w:r>
    </w:p>
    <w:p w:rsidR="0056343B" w:rsidRDefault="0056343B" w:rsidP="00AB18AF">
      <w:pPr>
        <w:spacing w:line="274" w:lineRule="exact"/>
        <w:ind w:right="165" w:firstLine="709"/>
        <w:jc w:val="both"/>
        <w:rPr>
          <w:i/>
        </w:rPr>
      </w:pPr>
    </w:p>
    <w:tbl>
      <w:tblPr>
        <w:tblStyle w:val="aa"/>
        <w:tblW w:w="0" w:type="auto"/>
        <w:tblLayout w:type="fixed"/>
        <w:tblLook w:val="04A0" w:firstRow="1" w:lastRow="0" w:firstColumn="1" w:lastColumn="0" w:noHBand="0" w:noVBand="1"/>
      </w:tblPr>
      <w:tblGrid>
        <w:gridCol w:w="675"/>
        <w:gridCol w:w="1843"/>
        <w:gridCol w:w="1559"/>
        <w:gridCol w:w="3119"/>
        <w:gridCol w:w="2268"/>
      </w:tblGrid>
      <w:tr w:rsidR="006168BA" w:rsidTr="009571B3">
        <w:trPr>
          <w:cantSplit/>
          <w:trHeight w:val="799"/>
        </w:trPr>
        <w:tc>
          <w:tcPr>
            <w:tcW w:w="675" w:type="dxa"/>
            <w:textDirection w:val="btLr"/>
          </w:tcPr>
          <w:p w:rsidR="006168BA" w:rsidRPr="009571B3" w:rsidRDefault="006168BA" w:rsidP="00B05813">
            <w:pPr>
              <w:pStyle w:val="a4"/>
              <w:ind w:left="113" w:right="113"/>
              <w:jc w:val="center"/>
              <w:rPr>
                <w:sz w:val="24"/>
                <w:szCs w:val="24"/>
                <w:lang w:val="ru-RU"/>
              </w:rPr>
            </w:pPr>
            <w:r w:rsidRPr="009571B3">
              <w:rPr>
                <w:sz w:val="24"/>
                <w:szCs w:val="24"/>
                <w:lang w:val="ru-RU"/>
              </w:rPr>
              <w:t>Семестр</w:t>
            </w:r>
          </w:p>
        </w:tc>
        <w:tc>
          <w:tcPr>
            <w:tcW w:w="1843" w:type="dxa"/>
          </w:tcPr>
          <w:p w:rsidR="006168BA" w:rsidRDefault="006168BA" w:rsidP="00B05813">
            <w:pPr>
              <w:pStyle w:val="a4"/>
              <w:rPr>
                <w:b/>
                <w:sz w:val="20"/>
                <w:lang w:val="ru-RU"/>
              </w:rPr>
            </w:pPr>
            <w:r w:rsidRPr="00AB18AF">
              <w:rPr>
                <w:sz w:val="24"/>
                <w:szCs w:val="24"/>
                <w:lang w:val="ru-RU"/>
              </w:rPr>
              <w:t>Наименование этапа НИР</w:t>
            </w:r>
          </w:p>
        </w:tc>
        <w:tc>
          <w:tcPr>
            <w:tcW w:w="1559" w:type="dxa"/>
          </w:tcPr>
          <w:p w:rsidR="006168BA" w:rsidRDefault="006168BA" w:rsidP="00B05813">
            <w:pPr>
              <w:pStyle w:val="a4"/>
              <w:rPr>
                <w:b/>
                <w:sz w:val="20"/>
                <w:lang w:val="ru-RU"/>
              </w:rPr>
            </w:pPr>
            <w:r w:rsidRPr="00AB18AF">
              <w:rPr>
                <w:sz w:val="24"/>
                <w:szCs w:val="24"/>
                <w:lang w:val="ru-RU"/>
              </w:rPr>
              <w:t>Содержание этапа</w:t>
            </w:r>
          </w:p>
        </w:tc>
        <w:tc>
          <w:tcPr>
            <w:tcW w:w="3119" w:type="dxa"/>
          </w:tcPr>
          <w:p w:rsidR="006168BA" w:rsidRDefault="006168BA" w:rsidP="00B05813">
            <w:pPr>
              <w:pStyle w:val="a4"/>
              <w:rPr>
                <w:b/>
                <w:sz w:val="20"/>
                <w:lang w:val="ru-RU"/>
              </w:rPr>
            </w:pPr>
            <w:r w:rsidRPr="00AB18AF">
              <w:rPr>
                <w:sz w:val="24"/>
                <w:szCs w:val="24"/>
                <w:lang w:val="ru-RU"/>
              </w:rPr>
              <w:t>Содержание выполняемых работ</w:t>
            </w:r>
          </w:p>
        </w:tc>
        <w:tc>
          <w:tcPr>
            <w:tcW w:w="2268" w:type="dxa"/>
          </w:tcPr>
          <w:p w:rsidR="006168BA" w:rsidRDefault="006168BA" w:rsidP="00B05813">
            <w:pPr>
              <w:pStyle w:val="a4"/>
              <w:rPr>
                <w:sz w:val="24"/>
                <w:szCs w:val="24"/>
                <w:lang w:val="ru-RU"/>
              </w:rPr>
            </w:pPr>
            <w:r w:rsidRPr="003F2F06">
              <w:rPr>
                <w:sz w:val="24"/>
                <w:szCs w:val="24"/>
                <w:lang w:val="ru-RU"/>
              </w:rPr>
              <w:t>Отчётная документация</w:t>
            </w:r>
          </w:p>
          <w:p w:rsidR="006168BA" w:rsidRDefault="006168BA" w:rsidP="00B05813">
            <w:pPr>
              <w:pStyle w:val="a4"/>
              <w:spacing w:before="2"/>
              <w:rPr>
                <w:b/>
                <w:sz w:val="20"/>
                <w:lang w:val="ru-RU"/>
              </w:rPr>
            </w:pPr>
          </w:p>
        </w:tc>
      </w:tr>
      <w:tr w:rsidR="0096074C" w:rsidTr="006E589C">
        <w:trPr>
          <w:trHeight w:val="2380"/>
        </w:trPr>
        <w:tc>
          <w:tcPr>
            <w:tcW w:w="675" w:type="dxa"/>
            <w:vMerge w:val="restart"/>
          </w:tcPr>
          <w:p w:rsidR="0096074C" w:rsidRPr="0056343B" w:rsidRDefault="00836CA4" w:rsidP="00B05813">
            <w:pPr>
              <w:pStyle w:val="a4"/>
              <w:rPr>
                <w:sz w:val="24"/>
                <w:szCs w:val="24"/>
                <w:lang w:val="ru-RU"/>
              </w:rPr>
            </w:pPr>
            <w:r>
              <w:rPr>
                <w:sz w:val="24"/>
                <w:szCs w:val="24"/>
                <w:lang w:val="ru-RU"/>
              </w:rPr>
              <w:t>2</w:t>
            </w:r>
          </w:p>
        </w:tc>
        <w:tc>
          <w:tcPr>
            <w:tcW w:w="1843" w:type="dxa"/>
            <w:vMerge w:val="restart"/>
          </w:tcPr>
          <w:p w:rsidR="0096074C" w:rsidRDefault="0096074C" w:rsidP="00652713">
            <w:pPr>
              <w:pStyle w:val="a4"/>
              <w:rPr>
                <w:b/>
                <w:sz w:val="20"/>
                <w:lang w:val="ru-RU"/>
              </w:rPr>
            </w:pPr>
            <w:r w:rsidRPr="004B190D">
              <w:rPr>
                <w:sz w:val="24"/>
                <w:szCs w:val="24"/>
                <w:lang w:val="ru-RU"/>
              </w:rPr>
              <w:t xml:space="preserve">Выбор и </w:t>
            </w:r>
            <w:r w:rsidRPr="00AB18AF">
              <w:rPr>
                <w:sz w:val="24"/>
                <w:szCs w:val="24"/>
                <w:lang w:val="ru-RU"/>
              </w:rPr>
              <w:t xml:space="preserve">обоснование </w:t>
            </w:r>
            <w:r w:rsidRPr="004B190D">
              <w:rPr>
                <w:sz w:val="24"/>
                <w:szCs w:val="24"/>
                <w:lang w:val="ru-RU"/>
              </w:rPr>
              <w:t>темы НИР</w:t>
            </w:r>
            <w:r>
              <w:rPr>
                <w:sz w:val="24"/>
                <w:szCs w:val="24"/>
                <w:lang w:val="ru-RU"/>
              </w:rPr>
              <w:t xml:space="preserve"> </w:t>
            </w:r>
          </w:p>
        </w:tc>
        <w:tc>
          <w:tcPr>
            <w:tcW w:w="1559" w:type="dxa"/>
          </w:tcPr>
          <w:p w:rsidR="0096074C" w:rsidRDefault="0096074C" w:rsidP="00B05813">
            <w:pPr>
              <w:pStyle w:val="a4"/>
              <w:rPr>
                <w:b/>
                <w:sz w:val="20"/>
                <w:lang w:val="ru-RU"/>
              </w:rPr>
            </w:pPr>
            <w:r w:rsidRPr="00AB18AF">
              <w:rPr>
                <w:sz w:val="24"/>
                <w:szCs w:val="24"/>
                <w:lang w:val="ru-RU"/>
              </w:rPr>
              <w:t>Планирование НИР</w:t>
            </w:r>
          </w:p>
        </w:tc>
        <w:tc>
          <w:tcPr>
            <w:tcW w:w="3119" w:type="dxa"/>
          </w:tcPr>
          <w:p w:rsidR="0096074C" w:rsidRDefault="0096074C" w:rsidP="00B05813">
            <w:pPr>
              <w:pStyle w:val="a4"/>
              <w:rPr>
                <w:b/>
                <w:sz w:val="20"/>
                <w:lang w:val="ru-RU"/>
              </w:rPr>
            </w:pPr>
            <w:r>
              <w:rPr>
                <w:sz w:val="24"/>
                <w:szCs w:val="24"/>
                <w:lang w:val="ru-RU"/>
              </w:rPr>
              <w:t xml:space="preserve">1. </w:t>
            </w:r>
            <w:r w:rsidRPr="004B190D">
              <w:rPr>
                <w:sz w:val="24"/>
                <w:szCs w:val="24"/>
                <w:lang w:val="ru-RU"/>
              </w:rPr>
              <w:t>Ознакомление с тематикой исследовательских работ в данно</w:t>
            </w:r>
            <w:r>
              <w:rPr>
                <w:sz w:val="24"/>
                <w:szCs w:val="24"/>
                <w:lang w:val="ru-RU"/>
              </w:rPr>
              <w:t xml:space="preserve">й области </w:t>
            </w:r>
          </w:p>
          <w:p w:rsidR="0096074C" w:rsidRDefault="0096074C" w:rsidP="00B05813">
            <w:pPr>
              <w:pStyle w:val="a4"/>
              <w:rPr>
                <w:b/>
                <w:sz w:val="20"/>
                <w:lang w:val="ru-RU"/>
              </w:rPr>
            </w:pPr>
            <w:r>
              <w:rPr>
                <w:sz w:val="24"/>
                <w:szCs w:val="24"/>
                <w:lang w:val="ru-RU"/>
              </w:rPr>
              <w:t xml:space="preserve">2. </w:t>
            </w:r>
            <w:r w:rsidRPr="001B3521">
              <w:rPr>
                <w:sz w:val="24"/>
                <w:szCs w:val="24"/>
                <w:lang w:val="ru-RU"/>
              </w:rPr>
              <w:t>Выбор и обоснование темы</w:t>
            </w:r>
            <w:r w:rsidRPr="001B3521">
              <w:rPr>
                <w:spacing w:val="-12"/>
                <w:sz w:val="24"/>
                <w:szCs w:val="24"/>
                <w:lang w:val="ru-RU"/>
              </w:rPr>
              <w:t xml:space="preserve"> </w:t>
            </w:r>
            <w:r w:rsidRPr="001B3521">
              <w:rPr>
                <w:sz w:val="24"/>
                <w:szCs w:val="24"/>
                <w:lang w:val="ru-RU"/>
              </w:rPr>
              <w:t>исследования</w:t>
            </w:r>
          </w:p>
          <w:p w:rsidR="0096074C" w:rsidRDefault="0096074C" w:rsidP="00652713">
            <w:pPr>
              <w:pStyle w:val="a4"/>
              <w:rPr>
                <w:b/>
                <w:sz w:val="20"/>
                <w:lang w:val="ru-RU"/>
              </w:rPr>
            </w:pPr>
            <w:r>
              <w:rPr>
                <w:sz w:val="24"/>
                <w:szCs w:val="24"/>
                <w:lang w:val="ru-RU"/>
              </w:rPr>
              <w:t xml:space="preserve">3. </w:t>
            </w:r>
            <w:r w:rsidRPr="004B190D">
              <w:rPr>
                <w:sz w:val="24"/>
                <w:szCs w:val="24"/>
                <w:lang w:val="ru-RU"/>
              </w:rPr>
              <w:t>Формулировка целей и постановка задач исследования</w:t>
            </w:r>
            <w:r w:rsidRPr="004B190D">
              <w:rPr>
                <w:spacing w:val="-9"/>
                <w:sz w:val="24"/>
                <w:szCs w:val="24"/>
                <w:lang w:val="ru-RU"/>
              </w:rPr>
              <w:t xml:space="preserve"> </w:t>
            </w:r>
          </w:p>
        </w:tc>
        <w:tc>
          <w:tcPr>
            <w:tcW w:w="2268" w:type="dxa"/>
          </w:tcPr>
          <w:p w:rsidR="0096074C" w:rsidRPr="004B190D" w:rsidRDefault="0096074C" w:rsidP="00B05813">
            <w:pPr>
              <w:pStyle w:val="a4"/>
              <w:rPr>
                <w:sz w:val="24"/>
                <w:szCs w:val="24"/>
                <w:lang w:val="ru-RU"/>
              </w:rPr>
            </w:pPr>
            <w:r>
              <w:rPr>
                <w:sz w:val="24"/>
                <w:szCs w:val="24"/>
                <w:lang w:val="ru-RU"/>
              </w:rPr>
              <w:t>А</w:t>
            </w:r>
            <w:r w:rsidRPr="004B190D">
              <w:rPr>
                <w:sz w:val="24"/>
                <w:szCs w:val="24"/>
                <w:lang w:val="ru-RU"/>
              </w:rPr>
              <w:t>налитический обзор</w:t>
            </w:r>
            <w:r>
              <w:rPr>
                <w:sz w:val="24"/>
                <w:szCs w:val="24"/>
                <w:lang w:val="ru-RU"/>
              </w:rPr>
              <w:t xml:space="preserve"> по проблематике исследования</w:t>
            </w:r>
            <w:r w:rsidRPr="004B190D">
              <w:rPr>
                <w:sz w:val="24"/>
                <w:szCs w:val="24"/>
                <w:lang w:val="ru-RU"/>
              </w:rPr>
              <w:t xml:space="preserve"> </w:t>
            </w:r>
          </w:p>
          <w:p w:rsidR="0096074C" w:rsidRDefault="0096074C" w:rsidP="00B05813">
            <w:pPr>
              <w:pStyle w:val="a4"/>
              <w:rPr>
                <w:sz w:val="24"/>
                <w:szCs w:val="24"/>
                <w:lang w:val="ru-RU"/>
              </w:rPr>
            </w:pPr>
          </w:p>
          <w:p w:rsidR="0096074C" w:rsidRDefault="0096074C" w:rsidP="00652713">
            <w:pPr>
              <w:pStyle w:val="a4"/>
              <w:rPr>
                <w:b/>
                <w:sz w:val="20"/>
                <w:lang w:val="ru-RU"/>
              </w:rPr>
            </w:pPr>
          </w:p>
        </w:tc>
      </w:tr>
      <w:tr w:rsidR="0096074C" w:rsidTr="006E589C">
        <w:trPr>
          <w:trHeight w:val="2146"/>
        </w:trPr>
        <w:tc>
          <w:tcPr>
            <w:tcW w:w="675" w:type="dxa"/>
            <w:vMerge/>
          </w:tcPr>
          <w:p w:rsidR="0096074C" w:rsidRPr="0056343B" w:rsidRDefault="0096074C" w:rsidP="00B05813">
            <w:pPr>
              <w:pStyle w:val="a4"/>
              <w:rPr>
                <w:sz w:val="24"/>
                <w:szCs w:val="24"/>
                <w:lang w:val="ru-RU"/>
              </w:rPr>
            </w:pPr>
          </w:p>
        </w:tc>
        <w:tc>
          <w:tcPr>
            <w:tcW w:w="1843" w:type="dxa"/>
            <w:vMerge/>
          </w:tcPr>
          <w:p w:rsidR="0096074C" w:rsidRPr="004B190D" w:rsidRDefault="0096074C" w:rsidP="00B05813">
            <w:pPr>
              <w:pStyle w:val="a4"/>
              <w:rPr>
                <w:sz w:val="24"/>
                <w:szCs w:val="24"/>
                <w:lang w:val="ru-RU"/>
              </w:rPr>
            </w:pPr>
          </w:p>
        </w:tc>
        <w:tc>
          <w:tcPr>
            <w:tcW w:w="1559" w:type="dxa"/>
          </w:tcPr>
          <w:p w:rsidR="0096074C" w:rsidRPr="00AB18AF" w:rsidRDefault="0096074C" w:rsidP="00B05813">
            <w:pPr>
              <w:pStyle w:val="a4"/>
              <w:rPr>
                <w:sz w:val="24"/>
                <w:szCs w:val="24"/>
                <w:lang w:val="ru-RU"/>
              </w:rPr>
            </w:pPr>
            <w:r w:rsidRPr="00AB18AF">
              <w:rPr>
                <w:sz w:val="24"/>
                <w:szCs w:val="24"/>
                <w:lang w:val="ru-RU" w:eastAsia="ar-SA"/>
              </w:rPr>
              <w:t>Корректировка плана НИР</w:t>
            </w:r>
          </w:p>
        </w:tc>
        <w:tc>
          <w:tcPr>
            <w:tcW w:w="3119" w:type="dxa"/>
          </w:tcPr>
          <w:p w:rsidR="0096074C" w:rsidRPr="001B3521" w:rsidRDefault="0096074C" w:rsidP="00B05813">
            <w:pPr>
              <w:pStyle w:val="TableParagraph"/>
              <w:tabs>
                <w:tab w:val="left" w:pos="283"/>
              </w:tabs>
              <w:rPr>
                <w:sz w:val="24"/>
                <w:szCs w:val="24"/>
                <w:lang w:val="ru-RU"/>
              </w:rPr>
            </w:pPr>
            <w:r>
              <w:rPr>
                <w:sz w:val="24"/>
                <w:szCs w:val="24"/>
                <w:lang w:val="ru-RU"/>
              </w:rPr>
              <w:t xml:space="preserve">1. </w:t>
            </w:r>
            <w:r w:rsidRPr="004B190D">
              <w:rPr>
                <w:sz w:val="24"/>
                <w:szCs w:val="24"/>
                <w:lang w:val="ru-RU"/>
              </w:rPr>
              <w:t xml:space="preserve">Корректировка индивидуального плана </w:t>
            </w:r>
            <w:r>
              <w:rPr>
                <w:sz w:val="24"/>
                <w:szCs w:val="24"/>
                <w:lang w:val="ru-RU"/>
              </w:rPr>
              <w:t xml:space="preserve">проведения </w:t>
            </w:r>
            <w:r w:rsidRPr="004B190D">
              <w:rPr>
                <w:sz w:val="24"/>
                <w:szCs w:val="24"/>
                <w:lang w:val="ru-RU"/>
              </w:rPr>
              <w:t xml:space="preserve">НИР </w:t>
            </w:r>
          </w:p>
          <w:p w:rsidR="0096074C" w:rsidRPr="001B3521" w:rsidRDefault="0096074C" w:rsidP="006E589C">
            <w:pPr>
              <w:pStyle w:val="a4"/>
              <w:rPr>
                <w:sz w:val="24"/>
                <w:szCs w:val="24"/>
                <w:lang w:val="ru-RU"/>
              </w:rPr>
            </w:pPr>
            <w:r>
              <w:rPr>
                <w:sz w:val="24"/>
                <w:szCs w:val="24"/>
                <w:lang w:val="ru-RU"/>
              </w:rPr>
              <w:t xml:space="preserve">2.  </w:t>
            </w:r>
            <w:r w:rsidRPr="00194719">
              <w:rPr>
                <w:sz w:val="24"/>
                <w:szCs w:val="24"/>
                <w:lang w:val="ru-RU"/>
              </w:rPr>
              <w:t>Утверждение корректировок (приложение) к индивидуальному плану</w:t>
            </w:r>
            <w:r w:rsidRPr="00194719">
              <w:rPr>
                <w:spacing w:val="-5"/>
                <w:sz w:val="24"/>
                <w:szCs w:val="24"/>
                <w:lang w:val="ru-RU"/>
              </w:rPr>
              <w:t xml:space="preserve"> </w:t>
            </w:r>
            <w:r w:rsidRPr="00194719">
              <w:rPr>
                <w:sz w:val="24"/>
                <w:szCs w:val="24"/>
                <w:lang w:val="ru-RU"/>
              </w:rPr>
              <w:t>НИР</w:t>
            </w:r>
          </w:p>
        </w:tc>
        <w:tc>
          <w:tcPr>
            <w:tcW w:w="2268" w:type="dxa"/>
          </w:tcPr>
          <w:p w:rsidR="0096074C" w:rsidRDefault="0096074C" w:rsidP="00652713">
            <w:pPr>
              <w:pStyle w:val="a4"/>
              <w:rPr>
                <w:b/>
                <w:sz w:val="20"/>
                <w:lang w:val="ru-RU"/>
              </w:rPr>
            </w:pPr>
            <w:r w:rsidRPr="004B190D">
              <w:rPr>
                <w:sz w:val="24"/>
                <w:szCs w:val="24"/>
                <w:lang w:val="ru-RU"/>
              </w:rPr>
              <w:t xml:space="preserve">Приложение к </w:t>
            </w:r>
            <w:r w:rsidRPr="001B3521">
              <w:rPr>
                <w:sz w:val="24"/>
                <w:szCs w:val="24"/>
                <w:lang w:val="ru-RU"/>
              </w:rPr>
              <w:t xml:space="preserve">индивидуальному </w:t>
            </w:r>
            <w:r w:rsidRPr="004B190D">
              <w:rPr>
                <w:sz w:val="24"/>
                <w:szCs w:val="24"/>
                <w:lang w:val="ru-RU"/>
              </w:rPr>
              <w:t>плану НИР</w:t>
            </w:r>
            <w:r>
              <w:rPr>
                <w:sz w:val="24"/>
                <w:szCs w:val="24"/>
                <w:lang w:val="ru-RU"/>
              </w:rPr>
              <w:t xml:space="preserve"> </w:t>
            </w:r>
          </w:p>
        </w:tc>
      </w:tr>
      <w:tr w:rsidR="006168BA" w:rsidTr="00EA5BD3">
        <w:tc>
          <w:tcPr>
            <w:tcW w:w="675" w:type="dxa"/>
          </w:tcPr>
          <w:p w:rsidR="006168BA" w:rsidRPr="0056343B" w:rsidRDefault="00836CA4" w:rsidP="00B05813">
            <w:pPr>
              <w:pStyle w:val="a4"/>
              <w:rPr>
                <w:b/>
                <w:sz w:val="24"/>
                <w:szCs w:val="24"/>
                <w:lang w:val="ru-RU"/>
              </w:rPr>
            </w:pPr>
            <w:r>
              <w:rPr>
                <w:sz w:val="24"/>
                <w:szCs w:val="24"/>
                <w:lang w:val="ru-RU"/>
              </w:rPr>
              <w:t>2</w:t>
            </w:r>
          </w:p>
        </w:tc>
        <w:tc>
          <w:tcPr>
            <w:tcW w:w="1843" w:type="dxa"/>
          </w:tcPr>
          <w:p w:rsidR="006168BA" w:rsidRDefault="00D655A4" w:rsidP="00EA5BD3">
            <w:pPr>
              <w:pStyle w:val="a4"/>
              <w:rPr>
                <w:b/>
                <w:sz w:val="20"/>
                <w:lang w:val="ru-RU"/>
              </w:rPr>
            </w:pPr>
            <w:r>
              <w:rPr>
                <w:sz w:val="24"/>
                <w:szCs w:val="24"/>
                <w:lang w:val="ru-RU"/>
              </w:rPr>
              <w:t>Составление программы собственного эмпирического исследования с обоснованием всех этапов</w:t>
            </w:r>
          </w:p>
        </w:tc>
        <w:tc>
          <w:tcPr>
            <w:tcW w:w="1559" w:type="dxa"/>
          </w:tcPr>
          <w:p w:rsidR="006168BA" w:rsidRDefault="006168BA" w:rsidP="00B05813">
            <w:pPr>
              <w:pStyle w:val="a4"/>
              <w:rPr>
                <w:b/>
                <w:sz w:val="20"/>
                <w:lang w:val="ru-RU"/>
              </w:rPr>
            </w:pPr>
            <w:r w:rsidRPr="007909A8">
              <w:rPr>
                <w:sz w:val="24"/>
                <w:szCs w:val="24"/>
                <w:lang w:val="ru-RU" w:eastAsia="ar-SA"/>
              </w:rPr>
              <w:t>Проведение НИР</w:t>
            </w:r>
          </w:p>
        </w:tc>
        <w:tc>
          <w:tcPr>
            <w:tcW w:w="3119" w:type="dxa"/>
          </w:tcPr>
          <w:p w:rsidR="006168BA" w:rsidRPr="007909A8" w:rsidRDefault="006168BA" w:rsidP="00B05813">
            <w:pPr>
              <w:pStyle w:val="TableParagraph"/>
              <w:rPr>
                <w:sz w:val="24"/>
                <w:szCs w:val="24"/>
                <w:lang w:val="ru-RU"/>
              </w:rPr>
            </w:pPr>
            <w:r w:rsidRPr="007909A8">
              <w:rPr>
                <w:sz w:val="24"/>
                <w:szCs w:val="24"/>
                <w:lang w:val="ru-RU"/>
              </w:rPr>
              <w:t xml:space="preserve">1. </w:t>
            </w:r>
            <w:r w:rsidR="00EA5BD3">
              <w:rPr>
                <w:sz w:val="24"/>
                <w:szCs w:val="24"/>
                <w:lang w:val="ru-RU"/>
              </w:rPr>
              <w:t>Анализ экспериментальных исследований в изучаемой области.</w:t>
            </w:r>
          </w:p>
          <w:p w:rsidR="00D655A4" w:rsidRPr="004B190D" w:rsidRDefault="006168BA" w:rsidP="00D655A4">
            <w:pPr>
              <w:pStyle w:val="TableParagraph"/>
              <w:rPr>
                <w:sz w:val="24"/>
                <w:szCs w:val="24"/>
                <w:lang w:val="ru-RU"/>
              </w:rPr>
            </w:pPr>
            <w:r w:rsidRPr="007909A8">
              <w:rPr>
                <w:sz w:val="24"/>
                <w:szCs w:val="24"/>
                <w:lang w:val="ru-RU"/>
              </w:rPr>
              <w:t xml:space="preserve">2. </w:t>
            </w:r>
            <w:proofErr w:type="gramStart"/>
            <w:r w:rsidR="00D655A4">
              <w:rPr>
                <w:sz w:val="24"/>
                <w:szCs w:val="24"/>
                <w:lang w:val="ru-RU"/>
              </w:rPr>
              <w:t>Определение научного аппарата исследования (проблема, цель, предмет, объект, гипотезы, задачи и т.п.)</w:t>
            </w:r>
            <w:proofErr w:type="gramEnd"/>
          </w:p>
          <w:p w:rsidR="00D655A4" w:rsidRPr="004B190D" w:rsidRDefault="00D655A4" w:rsidP="00D655A4">
            <w:pPr>
              <w:pStyle w:val="TableParagraph"/>
              <w:rPr>
                <w:sz w:val="24"/>
                <w:szCs w:val="24"/>
                <w:lang w:val="ru-RU"/>
              </w:rPr>
            </w:pPr>
            <w:r>
              <w:rPr>
                <w:sz w:val="24"/>
                <w:szCs w:val="24"/>
                <w:lang w:val="ru-RU"/>
              </w:rPr>
              <w:t>3</w:t>
            </w:r>
            <w:r w:rsidRPr="004B190D">
              <w:rPr>
                <w:sz w:val="24"/>
                <w:szCs w:val="24"/>
                <w:lang w:val="ru-RU"/>
              </w:rPr>
              <w:t xml:space="preserve">. </w:t>
            </w:r>
            <w:r>
              <w:rPr>
                <w:sz w:val="24"/>
                <w:szCs w:val="24"/>
                <w:lang w:val="ru-RU"/>
              </w:rPr>
              <w:t>Определение методологии исследования</w:t>
            </w:r>
          </w:p>
          <w:p w:rsidR="00D655A4" w:rsidRPr="004B190D" w:rsidRDefault="00D655A4" w:rsidP="00D655A4">
            <w:pPr>
              <w:pStyle w:val="TableParagraph"/>
              <w:jc w:val="both"/>
              <w:rPr>
                <w:sz w:val="24"/>
                <w:szCs w:val="24"/>
                <w:lang w:val="ru-RU"/>
              </w:rPr>
            </w:pPr>
            <w:r>
              <w:rPr>
                <w:sz w:val="24"/>
                <w:szCs w:val="24"/>
                <w:lang w:val="ru-RU"/>
              </w:rPr>
              <w:t>4</w:t>
            </w:r>
            <w:r w:rsidRPr="004B190D">
              <w:rPr>
                <w:sz w:val="24"/>
                <w:szCs w:val="24"/>
                <w:lang w:val="ru-RU"/>
              </w:rPr>
              <w:t xml:space="preserve">. </w:t>
            </w:r>
            <w:r>
              <w:rPr>
                <w:sz w:val="24"/>
                <w:szCs w:val="24"/>
                <w:lang w:val="ru-RU"/>
              </w:rPr>
              <w:t>Описание этапов исследования.</w:t>
            </w:r>
          </w:p>
          <w:p w:rsidR="006168BA" w:rsidRPr="00782130" w:rsidRDefault="006168BA" w:rsidP="00D655A4">
            <w:pPr>
              <w:pStyle w:val="a4"/>
              <w:rPr>
                <w:i/>
                <w:sz w:val="20"/>
                <w:szCs w:val="20"/>
                <w:lang w:val="ru-RU"/>
              </w:rPr>
            </w:pPr>
            <w:r w:rsidRPr="007909A8">
              <w:rPr>
                <w:sz w:val="24"/>
                <w:szCs w:val="24"/>
                <w:lang w:val="ru-RU"/>
              </w:rPr>
              <w:t>4. Подготовка и публикация статьи в журнал</w:t>
            </w:r>
            <w:r w:rsidR="00EA5BD3">
              <w:rPr>
                <w:sz w:val="24"/>
                <w:szCs w:val="24"/>
                <w:lang w:val="ru-RU"/>
              </w:rPr>
              <w:t>е /</w:t>
            </w:r>
            <w:r w:rsidRPr="007909A8">
              <w:rPr>
                <w:sz w:val="24"/>
                <w:szCs w:val="24"/>
                <w:lang w:val="ru-RU"/>
              </w:rPr>
              <w:t xml:space="preserve"> сборник</w:t>
            </w:r>
            <w:r w:rsidR="00EA5BD3">
              <w:rPr>
                <w:sz w:val="24"/>
                <w:szCs w:val="24"/>
                <w:lang w:val="ru-RU"/>
              </w:rPr>
              <w:t>е</w:t>
            </w:r>
            <w:r w:rsidRPr="007909A8">
              <w:rPr>
                <w:sz w:val="24"/>
                <w:szCs w:val="24"/>
                <w:lang w:val="ru-RU"/>
              </w:rPr>
              <w:t xml:space="preserve"> научных трудов. </w:t>
            </w:r>
          </w:p>
        </w:tc>
        <w:tc>
          <w:tcPr>
            <w:tcW w:w="2268" w:type="dxa"/>
          </w:tcPr>
          <w:p w:rsidR="006168BA" w:rsidRPr="004B190D" w:rsidRDefault="00D655A4" w:rsidP="00D655A4">
            <w:pPr>
              <w:pStyle w:val="a4"/>
              <w:rPr>
                <w:sz w:val="24"/>
                <w:szCs w:val="24"/>
                <w:lang w:val="ru-RU"/>
              </w:rPr>
            </w:pPr>
            <w:r>
              <w:rPr>
                <w:sz w:val="24"/>
                <w:szCs w:val="24"/>
                <w:lang w:val="ru-RU"/>
              </w:rPr>
              <w:t>План-проект предстоящего исследования</w:t>
            </w:r>
            <w:r w:rsidRPr="004B190D">
              <w:rPr>
                <w:sz w:val="24"/>
                <w:szCs w:val="24"/>
                <w:lang w:val="ru-RU"/>
              </w:rPr>
              <w:t xml:space="preserve"> </w:t>
            </w:r>
          </w:p>
        </w:tc>
      </w:tr>
      <w:tr w:rsidR="00D655A4" w:rsidTr="0060028D">
        <w:trPr>
          <w:trHeight w:val="3548"/>
        </w:trPr>
        <w:tc>
          <w:tcPr>
            <w:tcW w:w="675" w:type="dxa"/>
          </w:tcPr>
          <w:p w:rsidR="00D655A4" w:rsidRPr="007909A8" w:rsidRDefault="00836CA4" w:rsidP="00B05813">
            <w:pPr>
              <w:pStyle w:val="a4"/>
              <w:rPr>
                <w:sz w:val="24"/>
                <w:szCs w:val="24"/>
                <w:lang w:val="ru-RU"/>
              </w:rPr>
            </w:pPr>
            <w:r>
              <w:rPr>
                <w:sz w:val="24"/>
                <w:szCs w:val="24"/>
                <w:lang w:val="ru-RU"/>
              </w:rPr>
              <w:t>2</w:t>
            </w:r>
          </w:p>
        </w:tc>
        <w:tc>
          <w:tcPr>
            <w:tcW w:w="1843" w:type="dxa"/>
          </w:tcPr>
          <w:p w:rsidR="00D655A4" w:rsidRPr="00187A5D" w:rsidRDefault="00D655A4" w:rsidP="0060028D">
            <w:pPr>
              <w:pStyle w:val="a4"/>
              <w:ind w:right="-108"/>
              <w:rPr>
                <w:sz w:val="24"/>
                <w:szCs w:val="24"/>
                <w:lang w:val="ru-RU"/>
              </w:rPr>
            </w:pPr>
            <w:r>
              <w:rPr>
                <w:sz w:val="24"/>
                <w:szCs w:val="24"/>
                <w:lang w:val="ru-RU"/>
              </w:rPr>
              <w:t xml:space="preserve">Подготовка научно-методического сопровождения экспериментального исследования </w:t>
            </w:r>
          </w:p>
        </w:tc>
        <w:tc>
          <w:tcPr>
            <w:tcW w:w="1559" w:type="dxa"/>
          </w:tcPr>
          <w:p w:rsidR="00D655A4" w:rsidRPr="0056343B" w:rsidRDefault="00D655A4" w:rsidP="00B05813">
            <w:pPr>
              <w:pStyle w:val="a4"/>
              <w:rPr>
                <w:sz w:val="24"/>
                <w:szCs w:val="24"/>
                <w:lang w:val="ru-RU"/>
              </w:rPr>
            </w:pPr>
            <w:r w:rsidRPr="0056343B">
              <w:rPr>
                <w:sz w:val="24"/>
                <w:szCs w:val="24"/>
                <w:lang w:val="ru-RU"/>
              </w:rPr>
              <w:t>Проведение НИР</w:t>
            </w:r>
          </w:p>
        </w:tc>
        <w:tc>
          <w:tcPr>
            <w:tcW w:w="3119" w:type="dxa"/>
          </w:tcPr>
          <w:p w:rsidR="00D655A4" w:rsidRPr="004B190D" w:rsidRDefault="00D655A4" w:rsidP="00B05813">
            <w:pPr>
              <w:pStyle w:val="TableParagraph"/>
              <w:rPr>
                <w:sz w:val="24"/>
                <w:szCs w:val="24"/>
                <w:lang w:val="ru-RU"/>
              </w:rPr>
            </w:pPr>
            <w:r w:rsidRPr="004B190D">
              <w:rPr>
                <w:sz w:val="24"/>
                <w:szCs w:val="24"/>
                <w:lang w:val="ru-RU"/>
              </w:rPr>
              <w:t xml:space="preserve">1. </w:t>
            </w:r>
            <w:r>
              <w:rPr>
                <w:sz w:val="24"/>
                <w:szCs w:val="24"/>
                <w:lang w:val="ru-RU"/>
              </w:rPr>
              <w:t>Определение и подбор экспериментальных методик в соответствии с научным аппаратом и методологией исследования</w:t>
            </w:r>
          </w:p>
          <w:p w:rsidR="00D655A4" w:rsidRPr="004B190D" w:rsidRDefault="00D655A4" w:rsidP="00B05813">
            <w:pPr>
              <w:pStyle w:val="TableParagraph"/>
              <w:jc w:val="both"/>
              <w:rPr>
                <w:sz w:val="24"/>
                <w:szCs w:val="24"/>
                <w:lang w:val="ru-RU"/>
              </w:rPr>
            </w:pPr>
            <w:r w:rsidRPr="004B190D">
              <w:rPr>
                <w:sz w:val="24"/>
                <w:szCs w:val="24"/>
                <w:lang w:val="ru-RU"/>
              </w:rPr>
              <w:t xml:space="preserve">2. </w:t>
            </w:r>
            <w:r>
              <w:rPr>
                <w:sz w:val="24"/>
                <w:szCs w:val="24"/>
                <w:lang w:val="ru-RU"/>
              </w:rPr>
              <w:t>Поиск и определение экспериментальных баз для проведения исследования</w:t>
            </w:r>
          </w:p>
          <w:p w:rsidR="00D655A4" w:rsidRPr="004B190D" w:rsidRDefault="00D655A4" w:rsidP="0060028D">
            <w:pPr>
              <w:pStyle w:val="TableParagraph"/>
              <w:jc w:val="both"/>
              <w:rPr>
                <w:sz w:val="24"/>
                <w:szCs w:val="24"/>
                <w:lang w:val="ru-RU"/>
              </w:rPr>
            </w:pPr>
            <w:r w:rsidRPr="004B190D">
              <w:rPr>
                <w:sz w:val="24"/>
                <w:szCs w:val="24"/>
                <w:lang w:val="ru-RU"/>
              </w:rPr>
              <w:t xml:space="preserve">3. </w:t>
            </w:r>
            <w:r>
              <w:rPr>
                <w:sz w:val="24"/>
                <w:szCs w:val="24"/>
                <w:lang w:val="ru-RU"/>
              </w:rPr>
              <w:t>Подготовка стимульного и методического обеспечения для проведения экспериментальной работы</w:t>
            </w:r>
          </w:p>
        </w:tc>
        <w:tc>
          <w:tcPr>
            <w:tcW w:w="2268" w:type="dxa"/>
          </w:tcPr>
          <w:p w:rsidR="00D655A4" w:rsidRPr="004B190D" w:rsidRDefault="00E01348" w:rsidP="00E01348">
            <w:pPr>
              <w:pStyle w:val="a4"/>
              <w:rPr>
                <w:sz w:val="24"/>
                <w:szCs w:val="24"/>
                <w:lang w:val="ru-RU"/>
              </w:rPr>
            </w:pPr>
            <w:r>
              <w:rPr>
                <w:sz w:val="24"/>
                <w:szCs w:val="24"/>
                <w:lang w:val="ru-RU"/>
              </w:rPr>
              <w:t>Промежуточный о</w:t>
            </w:r>
            <w:r w:rsidR="00D655A4" w:rsidRPr="004B190D">
              <w:rPr>
                <w:sz w:val="24"/>
                <w:szCs w:val="24"/>
                <w:lang w:val="ru-RU"/>
              </w:rPr>
              <w:t xml:space="preserve">тчёт о НИР </w:t>
            </w:r>
          </w:p>
        </w:tc>
      </w:tr>
      <w:tr w:rsidR="00D655A4" w:rsidTr="00EA5BD3">
        <w:tc>
          <w:tcPr>
            <w:tcW w:w="675" w:type="dxa"/>
          </w:tcPr>
          <w:p w:rsidR="00D655A4" w:rsidRPr="007909A8" w:rsidRDefault="00D655A4" w:rsidP="00B05813">
            <w:pPr>
              <w:pStyle w:val="a4"/>
              <w:rPr>
                <w:sz w:val="24"/>
                <w:szCs w:val="24"/>
                <w:lang w:val="ru-RU"/>
              </w:rPr>
            </w:pPr>
            <w:r>
              <w:rPr>
                <w:sz w:val="24"/>
                <w:szCs w:val="24"/>
                <w:lang w:val="ru-RU"/>
              </w:rPr>
              <w:t>4</w:t>
            </w:r>
          </w:p>
        </w:tc>
        <w:tc>
          <w:tcPr>
            <w:tcW w:w="1843" w:type="dxa"/>
          </w:tcPr>
          <w:p w:rsidR="00D655A4" w:rsidRPr="007909A8" w:rsidRDefault="00593932" w:rsidP="00593932">
            <w:pPr>
              <w:pStyle w:val="a4"/>
              <w:rPr>
                <w:sz w:val="24"/>
                <w:szCs w:val="24"/>
                <w:lang w:val="ru-RU"/>
              </w:rPr>
            </w:pPr>
            <w:r w:rsidRPr="00593932">
              <w:rPr>
                <w:sz w:val="24"/>
                <w:szCs w:val="24"/>
                <w:lang w:val="ru-RU"/>
              </w:rPr>
              <w:t>Реализация программы эмпирического исследования, сбор фактического материала</w:t>
            </w:r>
          </w:p>
        </w:tc>
        <w:tc>
          <w:tcPr>
            <w:tcW w:w="1559" w:type="dxa"/>
          </w:tcPr>
          <w:p w:rsidR="00D655A4" w:rsidRPr="0056343B" w:rsidRDefault="00593932" w:rsidP="00B05813">
            <w:pPr>
              <w:pStyle w:val="a4"/>
              <w:rPr>
                <w:sz w:val="24"/>
                <w:szCs w:val="24"/>
                <w:lang w:val="ru-RU"/>
              </w:rPr>
            </w:pPr>
            <w:r w:rsidRPr="00593932">
              <w:rPr>
                <w:sz w:val="24"/>
                <w:szCs w:val="24"/>
                <w:lang w:val="ru-RU"/>
              </w:rPr>
              <w:t>Проведение НИР</w:t>
            </w:r>
          </w:p>
        </w:tc>
        <w:tc>
          <w:tcPr>
            <w:tcW w:w="3119" w:type="dxa"/>
          </w:tcPr>
          <w:p w:rsidR="00D655A4" w:rsidRDefault="00593932" w:rsidP="00593932">
            <w:pPr>
              <w:pStyle w:val="a4"/>
              <w:rPr>
                <w:sz w:val="24"/>
                <w:szCs w:val="24"/>
                <w:lang w:val="ru-RU"/>
              </w:rPr>
            </w:pPr>
            <w:r>
              <w:rPr>
                <w:sz w:val="24"/>
                <w:szCs w:val="24"/>
                <w:lang w:val="ru-RU"/>
              </w:rPr>
              <w:t>1. Проведение эмпирического исследования по намеченному плану</w:t>
            </w:r>
          </w:p>
          <w:p w:rsidR="00593932" w:rsidRDefault="00593932" w:rsidP="00593932">
            <w:pPr>
              <w:pStyle w:val="a4"/>
              <w:rPr>
                <w:sz w:val="24"/>
                <w:szCs w:val="24"/>
                <w:lang w:val="ru-RU"/>
              </w:rPr>
            </w:pPr>
            <w:r>
              <w:rPr>
                <w:sz w:val="24"/>
                <w:szCs w:val="24"/>
                <w:lang w:val="ru-RU"/>
              </w:rPr>
              <w:t xml:space="preserve">2. </w:t>
            </w:r>
            <w:r w:rsidR="00AC1430">
              <w:rPr>
                <w:sz w:val="24"/>
                <w:szCs w:val="24"/>
                <w:lang w:val="ru-RU"/>
              </w:rPr>
              <w:t>Первичная систематизация фактического материала, оформление матриц для анализа эмпирического материала</w:t>
            </w:r>
          </w:p>
          <w:p w:rsidR="00BF6B08" w:rsidRPr="004B190D" w:rsidRDefault="00BF6B08" w:rsidP="00593932">
            <w:pPr>
              <w:pStyle w:val="a4"/>
              <w:rPr>
                <w:sz w:val="24"/>
                <w:szCs w:val="24"/>
                <w:lang w:val="ru-RU"/>
              </w:rPr>
            </w:pPr>
            <w:r>
              <w:rPr>
                <w:sz w:val="24"/>
                <w:szCs w:val="24"/>
                <w:lang w:val="ru-RU"/>
              </w:rPr>
              <w:t>3. Подготовка и публикация статьи по итогам экспериментальной работы (или ее части)</w:t>
            </w:r>
          </w:p>
        </w:tc>
        <w:tc>
          <w:tcPr>
            <w:tcW w:w="2268" w:type="dxa"/>
          </w:tcPr>
          <w:p w:rsidR="00D655A4" w:rsidRPr="00BF6B08" w:rsidRDefault="00BF6B08" w:rsidP="00B05813">
            <w:pPr>
              <w:pStyle w:val="a4"/>
              <w:rPr>
                <w:sz w:val="24"/>
                <w:szCs w:val="24"/>
                <w:lang w:val="ru-RU"/>
              </w:rPr>
            </w:pPr>
            <w:r w:rsidRPr="00BF6B08">
              <w:rPr>
                <w:sz w:val="24"/>
                <w:szCs w:val="24"/>
                <w:lang w:val="ru-RU"/>
              </w:rPr>
              <w:t>Научная публикация</w:t>
            </w:r>
          </w:p>
        </w:tc>
      </w:tr>
      <w:tr w:rsidR="00D655A4" w:rsidTr="00EA5BD3">
        <w:tc>
          <w:tcPr>
            <w:tcW w:w="675" w:type="dxa"/>
          </w:tcPr>
          <w:p w:rsidR="00D655A4" w:rsidRPr="007909A8" w:rsidRDefault="00D655A4" w:rsidP="00B05813">
            <w:pPr>
              <w:pStyle w:val="a4"/>
              <w:rPr>
                <w:sz w:val="24"/>
                <w:szCs w:val="24"/>
                <w:lang w:val="ru-RU"/>
              </w:rPr>
            </w:pPr>
            <w:r>
              <w:rPr>
                <w:sz w:val="24"/>
                <w:szCs w:val="24"/>
                <w:lang w:val="ru-RU"/>
              </w:rPr>
              <w:t>4</w:t>
            </w:r>
          </w:p>
        </w:tc>
        <w:tc>
          <w:tcPr>
            <w:tcW w:w="1843" w:type="dxa"/>
          </w:tcPr>
          <w:p w:rsidR="00D655A4" w:rsidRPr="007909A8" w:rsidRDefault="00593932" w:rsidP="00593932">
            <w:pPr>
              <w:pStyle w:val="a4"/>
              <w:rPr>
                <w:sz w:val="24"/>
                <w:szCs w:val="24"/>
                <w:lang w:val="ru-RU"/>
              </w:rPr>
            </w:pPr>
            <w:r w:rsidRPr="00593932">
              <w:rPr>
                <w:sz w:val="24"/>
                <w:szCs w:val="24"/>
                <w:lang w:val="ru-RU"/>
              </w:rPr>
              <w:t>Анализ</w:t>
            </w:r>
            <w:r>
              <w:rPr>
                <w:sz w:val="24"/>
                <w:szCs w:val="24"/>
                <w:lang w:val="ru-RU"/>
              </w:rPr>
              <w:t>,</w:t>
            </w:r>
            <w:r w:rsidRPr="00593932">
              <w:rPr>
                <w:sz w:val="24"/>
                <w:szCs w:val="24"/>
                <w:lang w:val="ru-RU"/>
              </w:rPr>
              <w:t xml:space="preserve"> интерпретация </w:t>
            </w:r>
            <w:r>
              <w:rPr>
                <w:sz w:val="24"/>
                <w:szCs w:val="24"/>
                <w:lang w:val="ru-RU"/>
              </w:rPr>
              <w:lastRenderedPageBreak/>
              <w:t xml:space="preserve">и описание </w:t>
            </w:r>
            <w:r w:rsidRPr="00593932">
              <w:rPr>
                <w:sz w:val="24"/>
                <w:szCs w:val="24"/>
                <w:lang w:val="ru-RU"/>
              </w:rPr>
              <w:t>полученных результатов</w:t>
            </w:r>
          </w:p>
        </w:tc>
        <w:tc>
          <w:tcPr>
            <w:tcW w:w="1559" w:type="dxa"/>
          </w:tcPr>
          <w:p w:rsidR="00D655A4" w:rsidRPr="0056343B" w:rsidRDefault="00593932" w:rsidP="00B05813">
            <w:pPr>
              <w:pStyle w:val="a4"/>
              <w:rPr>
                <w:sz w:val="24"/>
                <w:szCs w:val="24"/>
                <w:lang w:val="ru-RU"/>
              </w:rPr>
            </w:pPr>
            <w:r w:rsidRPr="00593932">
              <w:rPr>
                <w:sz w:val="24"/>
                <w:szCs w:val="24"/>
                <w:lang w:val="ru-RU"/>
              </w:rPr>
              <w:lastRenderedPageBreak/>
              <w:t>Проведение НИР</w:t>
            </w:r>
          </w:p>
        </w:tc>
        <w:tc>
          <w:tcPr>
            <w:tcW w:w="3119" w:type="dxa"/>
          </w:tcPr>
          <w:p w:rsidR="00D655A4" w:rsidRDefault="00AC1430" w:rsidP="00B05813">
            <w:pPr>
              <w:pStyle w:val="a4"/>
              <w:rPr>
                <w:sz w:val="24"/>
                <w:szCs w:val="24"/>
                <w:lang w:val="ru-RU"/>
              </w:rPr>
            </w:pPr>
            <w:r>
              <w:rPr>
                <w:sz w:val="24"/>
                <w:szCs w:val="24"/>
                <w:lang w:val="ru-RU"/>
              </w:rPr>
              <w:t xml:space="preserve">1. </w:t>
            </w:r>
            <w:r w:rsidR="00BF6B08">
              <w:rPr>
                <w:sz w:val="24"/>
                <w:szCs w:val="24"/>
                <w:lang w:val="ru-RU"/>
              </w:rPr>
              <w:t xml:space="preserve">Анализ, систематизация и интерпретация  </w:t>
            </w:r>
            <w:r w:rsidR="00BF6B08">
              <w:rPr>
                <w:sz w:val="24"/>
                <w:szCs w:val="24"/>
                <w:lang w:val="ru-RU"/>
              </w:rPr>
              <w:lastRenderedPageBreak/>
              <w:t>полученных эмпирических данных</w:t>
            </w:r>
          </w:p>
          <w:p w:rsidR="00BF6B08" w:rsidRDefault="00BF6B08" w:rsidP="00BF6B08">
            <w:pPr>
              <w:pStyle w:val="a4"/>
              <w:rPr>
                <w:sz w:val="24"/>
                <w:szCs w:val="24"/>
                <w:lang w:val="ru-RU"/>
              </w:rPr>
            </w:pPr>
            <w:r>
              <w:rPr>
                <w:sz w:val="24"/>
                <w:szCs w:val="24"/>
                <w:lang w:val="ru-RU"/>
              </w:rPr>
              <w:t xml:space="preserve">2. Систематизация и описание экспериментальной части исследования </w:t>
            </w:r>
          </w:p>
          <w:p w:rsidR="00BF6B08" w:rsidRPr="004B190D" w:rsidRDefault="00BF6B08" w:rsidP="00BF6B08">
            <w:pPr>
              <w:pStyle w:val="a4"/>
              <w:rPr>
                <w:sz w:val="24"/>
                <w:szCs w:val="24"/>
                <w:lang w:val="ru-RU"/>
              </w:rPr>
            </w:pPr>
            <w:r>
              <w:rPr>
                <w:sz w:val="24"/>
                <w:szCs w:val="24"/>
                <w:lang w:val="ru-RU"/>
              </w:rPr>
              <w:t>3 Обобщение теоретико-экспериментальных данных исследования, структурирование и описание глав научно-исследовательской работы</w:t>
            </w:r>
          </w:p>
        </w:tc>
        <w:tc>
          <w:tcPr>
            <w:tcW w:w="2268" w:type="dxa"/>
          </w:tcPr>
          <w:p w:rsidR="00D655A4" w:rsidRPr="00BF6B08" w:rsidRDefault="00BF6B08" w:rsidP="00B05813">
            <w:pPr>
              <w:pStyle w:val="a4"/>
              <w:rPr>
                <w:sz w:val="24"/>
                <w:szCs w:val="24"/>
                <w:lang w:val="ru-RU"/>
              </w:rPr>
            </w:pPr>
            <w:r w:rsidRPr="00BF6B08">
              <w:rPr>
                <w:sz w:val="24"/>
                <w:szCs w:val="24"/>
                <w:lang w:val="ru-RU"/>
              </w:rPr>
              <w:lastRenderedPageBreak/>
              <w:t>Те</w:t>
            </w:r>
            <w:proofErr w:type="gramStart"/>
            <w:r w:rsidRPr="00BF6B08">
              <w:rPr>
                <w:sz w:val="24"/>
                <w:szCs w:val="24"/>
                <w:lang w:val="ru-RU"/>
              </w:rPr>
              <w:t>кст пр</w:t>
            </w:r>
            <w:proofErr w:type="gramEnd"/>
            <w:r w:rsidRPr="00BF6B08">
              <w:rPr>
                <w:sz w:val="24"/>
                <w:szCs w:val="24"/>
                <w:lang w:val="ru-RU"/>
              </w:rPr>
              <w:t xml:space="preserve">оведенного </w:t>
            </w:r>
            <w:r w:rsidRPr="00BF6B08">
              <w:rPr>
                <w:sz w:val="24"/>
                <w:szCs w:val="24"/>
                <w:lang w:val="ru-RU"/>
              </w:rPr>
              <w:lastRenderedPageBreak/>
              <w:t>научного исследования</w:t>
            </w:r>
          </w:p>
        </w:tc>
      </w:tr>
      <w:tr w:rsidR="00D655A4" w:rsidTr="00EA5BD3">
        <w:tc>
          <w:tcPr>
            <w:tcW w:w="675" w:type="dxa"/>
          </w:tcPr>
          <w:p w:rsidR="00D655A4" w:rsidRPr="007909A8" w:rsidRDefault="00E01348" w:rsidP="00B05813">
            <w:pPr>
              <w:pStyle w:val="a4"/>
              <w:rPr>
                <w:sz w:val="24"/>
                <w:szCs w:val="24"/>
                <w:lang w:val="ru-RU"/>
              </w:rPr>
            </w:pPr>
            <w:r>
              <w:rPr>
                <w:sz w:val="24"/>
                <w:szCs w:val="24"/>
                <w:lang w:val="ru-RU"/>
              </w:rPr>
              <w:lastRenderedPageBreak/>
              <w:t>4</w:t>
            </w:r>
          </w:p>
        </w:tc>
        <w:tc>
          <w:tcPr>
            <w:tcW w:w="1843" w:type="dxa"/>
          </w:tcPr>
          <w:p w:rsidR="00D655A4" w:rsidRDefault="00D655A4" w:rsidP="002266CC">
            <w:pPr>
              <w:pStyle w:val="a4"/>
              <w:rPr>
                <w:sz w:val="24"/>
                <w:szCs w:val="24"/>
                <w:lang w:val="ru-RU"/>
              </w:rPr>
            </w:pPr>
            <w:r w:rsidRPr="007909A8">
              <w:rPr>
                <w:sz w:val="24"/>
                <w:szCs w:val="24"/>
                <w:lang w:val="ru-RU"/>
              </w:rPr>
              <w:t>Составление отчета о НИР</w:t>
            </w:r>
            <w:r>
              <w:rPr>
                <w:sz w:val="24"/>
                <w:szCs w:val="24"/>
                <w:lang w:val="ru-RU"/>
              </w:rPr>
              <w:t xml:space="preserve"> </w:t>
            </w:r>
            <w:r w:rsidRPr="001B3521">
              <w:rPr>
                <w:sz w:val="24"/>
                <w:szCs w:val="24"/>
                <w:lang w:val="ru-RU"/>
              </w:rPr>
              <w:t>(явля</w:t>
            </w:r>
            <w:r>
              <w:rPr>
                <w:sz w:val="24"/>
                <w:szCs w:val="24"/>
                <w:lang w:val="ru-RU"/>
              </w:rPr>
              <w:t>ется</w:t>
            </w:r>
            <w:r w:rsidRPr="007909A8">
              <w:rPr>
                <w:lang w:val="ru-RU"/>
              </w:rPr>
              <w:t xml:space="preserve"> </w:t>
            </w:r>
            <w:r w:rsidRPr="001B3521">
              <w:rPr>
                <w:sz w:val="24"/>
                <w:szCs w:val="24"/>
                <w:lang w:val="ru-RU"/>
              </w:rPr>
              <w:t>обязательной частью этапа)</w:t>
            </w:r>
          </w:p>
          <w:p w:rsidR="006E589C" w:rsidRPr="007909A8" w:rsidRDefault="006E589C" w:rsidP="002266CC">
            <w:pPr>
              <w:pStyle w:val="a4"/>
              <w:rPr>
                <w:sz w:val="24"/>
                <w:szCs w:val="24"/>
                <w:lang w:val="ru-RU"/>
              </w:rPr>
            </w:pPr>
          </w:p>
        </w:tc>
        <w:tc>
          <w:tcPr>
            <w:tcW w:w="1559" w:type="dxa"/>
          </w:tcPr>
          <w:p w:rsidR="00D655A4" w:rsidRPr="0056343B" w:rsidRDefault="00D655A4" w:rsidP="002266CC">
            <w:pPr>
              <w:pStyle w:val="a4"/>
              <w:rPr>
                <w:sz w:val="24"/>
                <w:szCs w:val="24"/>
                <w:lang w:val="ru-RU"/>
              </w:rPr>
            </w:pPr>
            <w:r w:rsidRPr="0056343B">
              <w:rPr>
                <w:sz w:val="24"/>
                <w:szCs w:val="24"/>
                <w:lang w:val="ru-RU"/>
              </w:rPr>
              <w:t>Подведение итогов НИР</w:t>
            </w:r>
          </w:p>
        </w:tc>
        <w:tc>
          <w:tcPr>
            <w:tcW w:w="3119" w:type="dxa"/>
          </w:tcPr>
          <w:p w:rsidR="00D655A4" w:rsidRDefault="00D655A4" w:rsidP="002266CC">
            <w:pPr>
              <w:pStyle w:val="a4"/>
              <w:rPr>
                <w:b/>
                <w:sz w:val="20"/>
                <w:lang w:val="ru-RU"/>
              </w:rPr>
            </w:pPr>
            <w:r w:rsidRPr="004B190D">
              <w:rPr>
                <w:sz w:val="24"/>
                <w:szCs w:val="24"/>
                <w:lang w:val="ru-RU"/>
              </w:rPr>
              <w:t>Оформление итогового отчёта о НИР, отражающего все этапы НИР.</w:t>
            </w:r>
          </w:p>
        </w:tc>
        <w:tc>
          <w:tcPr>
            <w:tcW w:w="2268" w:type="dxa"/>
          </w:tcPr>
          <w:p w:rsidR="00D655A4" w:rsidRPr="00E01348" w:rsidRDefault="00E01348" w:rsidP="00B05813">
            <w:pPr>
              <w:pStyle w:val="a4"/>
              <w:rPr>
                <w:sz w:val="24"/>
                <w:szCs w:val="24"/>
                <w:lang w:val="ru-RU"/>
              </w:rPr>
            </w:pPr>
            <w:r w:rsidRPr="00E01348">
              <w:rPr>
                <w:sz w:val="24"/>
                <w:szCs w:val="24"/>
                <w:lang w:val="ru-RU"/>
              </w:rPr>
              <w:t>Отчёт о НИР</w:t>
            </w:r>
          </w:p>
        </w:tc>
      </w:tr>
    </w:tbl>
    <w:p w:rsidR="006168BA" w:rsidRPr="009D034A" w:rsidRDefault="006168BA" w:rsidP="00AB18AF">
      <w:pPr>
        <w:spacing w:line="274" w:lineRule="exact"/>
        <w:ind w:right="165" w:firstLine="709"/>
        <w:jc w:val="both"/>
        <w:rPr>
          <w:i/>
          <w:sz w:val="16"/>
          <w:szCs w:val="16"/>
        </w:rPr>
      </w:pPr>
    </w:p>
    <w:p w:rsidR="004B190D" w:rsidRDefault="004B190D" w:rsidP="00BE5B67">
      <w:pPr>
        <w:spacing w:line="274" w:lineRule="exact"/>
        <w:ind w:right="165" w:firstLine="709"/>
        <w:jc w:val="both"/>
        <w:rPr>
          <w:i/>
        </w:rPr>
      </w:pPr>
    </w:p>
    <w:p w:rsidR="00CC7707" w:rsidRDefault="00CC7707" w:rsidP="009D034A">
      <w:pPr>
        <w:tabs>
          <w:tab w:val="left" w:pos="284"/>
          <w:tab w:val="right" w:leader="underscore" w:pos="9639"/>
        </w:tabs>
        <w:spacing w:line="360" w:lineRule="auto"/>
        <w:ind w:firstLine="851"/>
        <w:jc w:val="both"/>
        <w:rPr>
          <w:b/>
          <w:bCs/>
          <w:sz w:val="28"/>
          <w:szCs w:val="28"/>
        </w:rPr>
      </w:pPr>
      <w:r>
        <w:rPr>
          <w:b/>
          <w:bCs/>
          <w:sz w:val="28"/>
          <w:szCs w:val="28"/>
        </w:rPr>
        <w:t>7</w:t>
      </w:r>
      <w:r w:rsidRPr="001B2FA4">
        <w:rPr>
          <w:b/>
          <w:bCs/>
          <w:sz w:val="28"/>
          <w:szCs w:val="28"/>
        </w:rPr>
        <w:t>. Методы и технологии</w:t>
      </w:r>
      <w:r>
        <w:rPr>
          <w:b/>
          <w:bCs/>
          <w:sz w:val="28"/>
          <w:szCs w:val="28"/>
        </w:rPr>
        <w:t xml:space="preserve"> НИР </w:t>
      </w:r>
    </w:p>
    <w:p w:rsidR="00BF1F6E" w:rsidRPr="00BF1F6E" w:rsidRDefault="00BF1F6E" w:rsidP="00BF1F6E">
      <w:pPr>
        <w:tabs>
          <w:tab w:val="left" w:pos="284"/>
          <w:tab w:val="right" w:leader="underscore" w:pos="9639"/>
        </w:tabs>
        <w:ind w:firstLine="851"/>
        <w:jc w:val="both"/>
        <w:rPr>
          <w:bCs/>
        </w:rPr>
      </w:pPr>
      <w:r w:rsidRPr="00BF1F6E">
        <w:rPr>
          <w:bCs/>
          <w:sz w:val="28"/>
          <w:szCs w:val="28"/>
        </w:rPr>
        <w:t>При осуществлении НИР магистранты могут использовать следующие методы и технологии:</w:t>
      </w:r>
    </w:p>
    <w:p w:rsidR="00BF1F6E" w:rsidRPr="00BF1F6E" w:rsidRDefault="00BF1F6E" w:rsidP="00BF1F6E">
      <w:pPr>
        <w:tabs>
          <w:tab w:val="left" w:pos="284"/>
          <w:tab w:val="right" w:leader="underscore" w:pos="9639"/>
        </w:tabs>
        <w:suppressAutoHyphens w:val="0"/>
        <w:jc w:val="both"/>
        <w:rPr>
          <w:bCs/>
          <w:sz w:val="28"/>
          <w:szCs w:val="28"/>
          <w:lang w:eastAsia="ru-RU"/>
        </w:rPr>
      </w:pPr>
      <w:r w:rsidRPr="00BF1F6E">
        <w:rPr>
          <w:bCs/>
          <w:sz w:val="28"/>
          <w:szCs w:val="28"/>
          <w:lang w:eastAsia="ru-RU"/>
        </w:rPr>
        <w:t>−  интерактивные (беседа со специалистами и клиентами для  установления эмоционально-содержательного контакта в процессе взаимодействия; консультативная беседа с преподавателем-куратором по результатам предварительной диагностики особенностей обучаемости);</w:t>
      </w:r>
    </w:p>
    <w:p w:rsidR="00BF1F6E" w:rsidRDefault="00BF1F6E" w:rsidP="00BF1F6E">
      <w:pPr>
        <w:tabs>
          <w:tab w:val="left" w:pos="284"/>
          <w:tab w:val="right" w:leader="underscore" w:pos="9639"/>
        </w:tabs>
        <w:suppressAutoHyphens w:val="0"/>
        <w:jc w:val="both"/>
        <w:rPr>
          <w:bCs/>
          <w:sz w:val="28"/>
          <w:szCs w:val="28"/>
          <w:lang w:eastAsia="ru-RU"/>
        </w:rPr>
      </w:pPr>
      <w:r w:rsidRPr="00BF1F6E">
        <w:rPr>
          <w:bCs/>
          <w:sz w:val="28"/>
          <w:szCs w:val="28"/>
          <w:lang w:eastAsia="ru-RU"/>
        </w:rPr>
        <w:t>− системно-аналитические технологии (анализ, систематизация и  обобщение экспериментально полученных данных);</w:t>
      </w:r>
    </w:p>
    <w:p w:rsidR="00BF1F6E" w:rsidRPr="00BF1F6E" w:rsidRDefault="00BF1F6E" w:rsidP="00BF1F6E">
      <w:pPr>
        <w:tabs>
          <w:tab w:val="left" w:pos="284"/>
          <w:tab w:val="right" w:leader="underscore" w:pos="9639"/>
        </w:tabs>
        <w:suppressAutoHyphens w:val="0"/>
        <w:jc w:val="both"/>
        <w:rPr>
          <w:bCs/>
          <w:sz w:val="28"/>
          <w:szCs w:val="28"/>
          <w:lang w:eastAsia="ru-RU"/>
        </w:rPr>
      </w:pPr>
      <w:r w:rsidRPr="00BF1F6E">
        <w:rPr>
          <w:bCs/>
          <w:sz w:val="28"/>
          <w:szCs w:val="28"/>
          <w:lang w:eastAsia="ru-RU"/>
        </w:rPr>
        <w:t xml:space="preserve"> − эмпирические (эксперимент, наблюдение, беседа, тестирование,  специализированные психодиагностические методики);</w:t>
      </w:r>
    </w:p>
    <w:p w:rsidR="00BF1F6E" w:rsidRPr="00BF1F6E" w:rsidRDefault="00BF1F6E" w:rsidP="00BF1F6E">
      <w:pPr>
        <w:tabs>
          <w:tab w:val="left" w:pos="284"/>
          <w:tab w:val="right" w:leader="underscore" w:pos="9639"/>
        </w:tabs>
        <w:suppressAutoHyphens w:val="0"/>
        <w:jc w:val="both"/>
        <w:rPr>
          <w:bCs/>
          <w:sz w:val="28"/>
          <w:szCs w:val="28"/>
          <w:lang w:eastAsia="ru-RU"/>
        </w:rPr>
      </w:pPr>
      <w:r w:rsidRPr="00BF1F6E">
        <w:rPr>
          <w:bCs/>
          <w:sz w:val="28"/>
          <w:szCs w:val="28"/>
          <w:lang w:eastAsia="ru-RU"/>
        </w:rPr>
        <w:t>−</w:t>
      </w:r>
      <w:r w:rsidRPr="00BF1F6E">
        <w:rPr>
          <w:bCs/>
          <w:sz w:val="28"/>
          <w:szCs w:val="28"/>
          <w:lang w:eastAsia="ru-RU"/>
        </w:rPr>
        <w:tab/>
        <w:t xml:space="preserve">  проективные (моделирование </w:t>
      </w:r>
      <w:r>
        <w:rPr>
          <w:bCs/>
          <w:sz w:val="28"/>
          <w:szCs w:val="28"/>
          <w:lang w:eastAsia="ru-RU"/>
        </w:rPr>
        <w:t xml:space="preserve">научного аппарата </w:t>
      </w:r>
      <w:r w:rsidRPr="00BF1F6E">
        <w:rPr>
          <w:bCs/>
          <w:sz w:val="28"/>
          <w:szCs w:val="28"/>
          <w:lang w:eastAsia="ru-RU"/>
        </w:rPr>
        <w:t>для проведения эмпирического исследования);</w:t>
      </w:r>
    </w:p>
    <w:p w:rsidR="00BF1F6E" w:rsidRDefault="00BF1F6E" w:rsidP="00BF1F6E">
      <w:pPr>
        <w:tabs>
          <w:tab w:val="left" w:pos="284"/>
          <w:tab w:val="right" w:leader="underscore" w:pos="9639"/>
        </w:tabs>
        <w:suppressAutoHyphens w:val="0"/>
        <w:jc w:val="both"/>
        <w:rPr>
          <w:bCs/>
          <w:sz w:val="28"/>
          <w:szCs w:val="28"/>
          <w:lang w:eastAsia="ru-RU"/>
        </w:rPr>
      </w:pPr>
      <w:r w:rsidRPr="00BF1F6E">
        <w:rPr>
          <w:bCs/>
          <w:sz w:val="28"/>
          <w:szCs w:val="28"/>
          <w:lang w:eastAsia="ru-RU"/>
        </w:rPr>
        <w:t xml:space="preserve">−  традиционные (описание результатов деятельности); </w:t>
      </w:r>
    </w:p>
    <w:p w:rsidR="00BC3C3A" w:rsidRDefault="00BC3C3A" w:rsidP="00BF1F6E">
      <w:pPr>
        <w:tabs>
          <w:tab w:val="left" w:pos="284"/>
          <w:tab w:val="right" w:leader="underscore" w:pos="9639"/>
        </w:tabs>
        <w:suppressAutoHyphens w:val="0"/>
        <w:jc w:val="both"/>
        <w:rPr>
          <w:bCs/>
          <w:sz w:val="28"/>
          <w:szCs w:val="28"/>
          <w:lang w:eastAsia="ru-RU"/>
        </w:rPr>
      </w:pPr>
      <w:r w:rsidRPr="00BC3C3A">
        <w:rPr>
          <w:bCs/>
          <w:sz w:val="28"/>
          <w:szCs w:val="28"/>
          <w:lang w:eastAsia="ru-RU"/>
        </w:rPr>
        <w:t>−</w:t>
      </w:r>
      <w:r>
        <w:rPr>
          <w:bCs/>
          <w:sz w:val="28"/>
          <w:szCs w:val="28"/>
          <w:lang w:eastAsia="ru-RU"/>
        </w:rPr>
        <w:t xml:space="preserve"> </w:t>
      </w:r>
      <w:r w:rsidRPr="00BC3C3A">
        <w:rPr>
          <w:bCs/>
          <w:sz w:val="28"/>
          <w:szCs w:val="28"/>
          <w:lang w:eastAsia="ru-RU"/>
        </w:rPr>
        <w:t>методы обработки данных (математическая обработка полученных  экспериментальных данных).</w:t>
      </w:r>
    </w:p>
    <w:p w:rsidR="00CC7707" w:rsidRPr="00BE5B67" w:rsidRDefault="00CC7707" w:rsidP="00BE5B67">
      <w:pPr>
        <w:spacing w:line="274" w:lineRule="exact"/>
        <w:ind w:right="165" w:firstLine="709"/>
        <w:jc w:val="both"/>
        <w:rPr>
          <w:i/>
        </w:rPr>
      </w:pPr>
    </w:p>
    <w:p w:rsidR="00D04AB4" w:rsidRDefault="00CC7707" w:rsidP="00D04AB4">
      <w:pPr>
        <w:tabs>
          <w:tab w:val="right" w:leader="underscore" w:pos="9356"/>
        </w:tabs>
        <w:ind w:firstLine="709"/>
        <w:jc w:val="both"/>
        <w:rPr>
          <w:b/>
          <w:bCs/>
          <w:sz w:val="28"/>
          <w:szCs w:val="28"/>
        </w:rPr>
      </w:pPr>
      <w:r>
        <w:rPr>
          <w:b/>
          <w:bCs/>
          <w:sz w:val="28"/>
          <w:szCs w:val="28"/>
        </w:rPr>
        <w:t>8</w:t>
      </w:r>
      <w:r w:rsidR="001C70D6">
        <w:rPr>
          <w:b/>
          <w:bCs/>
          <w:sz w:val="28"/>
          <w:szCs w:val="28"/>
        </w:rPr>
        <w:t xml:space="preserve">. </w:t>
      </w:r>
      <w:r w:rsidR="001C70D6" w:rsidRPr="001C70D6">
        <w:rPr>
          <w:b/>
          <w:bCs/>
          <w:sz w:val="28"/>
          <w:szCs w:val="28"/>
        </w:rPr>
        <w:t xml:space="preserve"> </w:t>
      </w:r>
      <w:r w:rsidR="00D04AB4" w:rsidRPr="000E43DA">
        <w:rPr>
          <w:b/>
          <w:bCs/>
          <w:sz w:val="28"/>
          <w:szCs w:val="28"/>
        </w:rPr>
        <w:t xml:space="preserve">Формы отчётности по итогам </w:t>
      </w:r>
      <w:r w:rsidR="00D04AB4">
        <w:rPr>
          <w:b/>
          <w:bCs/>
          <w:sz w:val="28"/>
          <w:szCs w:val="28"/>
        </w:rPr>
        <w:t>НИР</w:t>
      </w:r>
      <w:r w:rsidR="00D04AB4" w:rsidRPr="000E43DA">
        <w:rPr>
          <w:b/>
          <w:bCs/>
          <w:sz w:val="28"/>
          <w:szCs w:val="28"/>
        </w:rPr>
        <w:t xml:space="preserve"> </w:t>
      </w:r>
    </w:p>
    <w:p w:rsidR="00676F66" w:rsidRDefault="00676F66" w:rsidP="00676F66">
      <w:pPr>
        <w:tabs>
          <w:tab w:val="right" w:leader="underscore" w:pos="9356"/>
        </w:tabs>
        <w:ind w:firstLine="709"/>
        <w:jc w:val="both"/>
      </w:pPr>
      <w:r w:rsidRPr="00676F66">
        <w:rPr>
          <w:bCs/>
          <w:sz w:val="28"/>
          <w:szCs w:val="28"/>
        </w:rPr>
        <w:t xml:space="preserve">Отчетными документами по НИР за 2 семестр </w:t>
      </w:r>
      <w:r w:rsidR="00836CA4">
        <w:rPr>
          <w:bCs/>
          <w:sz w:val="28"/>
          <w:szCs w:val="28"/>
        </w:rPr>
        <w:t>(первый год обучения</w:t>
      </w:r>
      <w:proofErr w:type="gramStart"/>
      <w:r w:rsidR="00836CA4">
        <w:rPr>
          <w:bCs/>
          <w:sz w:val="28"/>
          <w:szCs w:val="28"/>
        </w:rPr>
        <w:t>)</w:t>
      </w:r>
      <w:r w:rsidRPr="00676F66">
        <w:rPr>
          <w:bCs/>
          <w:sz w:val="28"/>
          <w:szCs w:val="28"/>
        </w:rPr>
        <w:t>д</w:t>
      </w:r>
      <w:proofErr w:type="gramEnd"/>
      <w:r w:rsidRPr="00676F66">
        <w:rPr>
          <w:bCs/>
          <w:sz w:val="28"/>
          <w:szCs w:val="28"/>
        </w:rPr>
        <w:t>ля магистранта являются следующие:</w:t>
      </w:r>
      <w:r w:rsidRPr="00676F66">
        <w:t xml:space="preserve"> </w:t>
      </w:r>
    </w:p>
    <w:p w:rsidR="00676F66" w:rsidRPr="00052111" w:rsidRDefault="00676F66" w:rsidP="00130F9B">
      <w:pPr>
        <w:pStyle w:val="a3"/>
        <w:numPr>
          <w:ilvl w:val="0"/>
          <w:numId w:val="13"/>
        </w:numPr>
        <w:tabs>
          <w:tab w:val="right" w:leader="underscore" w:pos="0"/>
        </w:tabs>
        <w:ind w:left="0" w:firstLine="0"/>
        <w:jc w:val="both"/>
        <w:rPr>
          <w:bCs/>
          <w:sz w:val="28"/>
          <w:szCs w:val="28"/>
          <w:lang w:val="ru-RU"/>
        </w:rPr>
      </w:pPr>
      <w:r w:rsidRPr="00052111">
        <w:rPr>
          <w:bCs/>
          <w:sz w:val="28"/>
          <w:szCs w:val="28"/>
          <w:lang w:val="ru-RU"/>
        </w:rPr>
        <w:t xml:space="preserve">Аналитический обзор по проблематике исследования </w:t>
      </w:r>
    </w:p>
    <w:p w:rsidR="00836CA4" w:rsidRPr="00836CA4" w:rsidRDefault="00836CA4" w:rsidP="00836CA4">
      <w:pPr>
        <w:pStyle w:val="a3"/>
        <w:numPr>
          <w:ilvl w:val="0"/>
          <w:numId w:val="13"/>
        </w:numPr>
        <w:tabs>
          <w:tab w:val="right" w:leader="underscore" w:pos="0"/>
        </w:tabs>
        <w:ind w:left="0" w:firstLine="0"/>
        <w:jc w:val="both"/>
        <w:rPr>
          <w:bCs/>
          <w:sz w:val="28"/>
          <w:szCs w:val="28"/>
        </w:rPr>
      </w:pPr>
      <w:proofErr w:type="spellStart"/>
      <w:r w:rsidRPr="00836CA4">
        <w:rPr>
          <w:bCs/>
          <w:sz w:val="28"/>
          <w:szCs w:val="28"/>
        </w:rPr>
        <w:t>План-проект</w:t>
      </w:r>
      <w:proofErr w:type="spellEnd"/>
      <w:r w:rsidRPr="00836CA4">
        <w:rPr>
          <w:bCs/>
          <w:sz w:val="28"/>
          <w:szCs w:val="28"/>
        </w:rPr>
        <w:t xml:space="preserve"> </w:t>
      </w:r>
      <w:proofErr w:type="spellStart"/>
      <w:r w:rsidRPr="00836CA4">
        <w:rPr>
          <w:bCs/>
          <w:sz w:val="28"/>
          <w:szCs w:val="28"/>
        </w:rPr>
        <w:t>предстоящего</w:t>
      </w:r>
      <w:proofErr w:type="spellEnd"/>
      <w:r w:rsidRPr="00836CA4">
        <w:rPr>
          <w:bCs/>
          <w:sz w:val="28"/>
          <w:szCs w:val="28"/>
        </w:rPr>
        <w:t xml:space="preserve"> </w:t>
      </w:r>
      <w:proofErr w:type="spellStart"/>
      <w:r w:rsidRPr="00836CA4">
        <w:rPr>
          <w:bCs/>
          <w:sz w:val="28"/>
          <w:szCs w:val="28"/>
        </w:rPr>
        <w:t>исследования</w:t>
      </w:r>
      <w:proofErr w:type="spellEnd"/>
      <w:r w:rsidRPr="00836CA4">
        <w:rPr>
          <w:bCs/>
          <w:sz w:val="28"/>
          <w:szCs w:val="28"/>
        </w:rPr>
        <w:t xml:space="preserve"> </w:t>
      </w:r>
    </w:p>
    <w:p w:rsidR="00836CA4" w:rsidRPr="00836CA4" w:rsidRDefault="00836CA4" w:rsidP="00836CA4">
      <w:pPr>
        <w:pStyle w:val="a3"/>
        <w:numPr>
          <w:ilvl w:val="0"/>
          <w:numId w:val="13"/>
        </w:numPr>
        <w:tabs>
          <w:tab w:val="right" w:leader="underscore" w:pos="0"/>
        </w:tabs>
        <w:ind w:left="0" w:firstLine="0"/>
        <w:jc w:val="both"/>
        <w:rPr>
          <w:bCs/>
          <w:sz w:val="28"/>
          <w:szCs w:val="28"/>
        </w:rPr>
      </w:pPr>
      <w:proofErr w:type="spellStart"/>
      <w:r w:rsidRPr="00836CA4">
        <w:rPr>
          <w:bCs/>
          <w:sz w:val="28"/>
          <w:szCs w:val="28"/>
        </w:rPr>
        <w:t>Промежуточный</w:t>
      </w:r>
      <w:proofErr w:type="spellEnd"/>
      <w:r w:rsidRPr="00836CA4">
        <w:rPr>
          <w:bCs/>
          <w:sz w:val="28"/>
          <w:szCs w:val="28"/>
        </w:rPr>
        <w:t xml:space="preserve"> </w:t>
      </w:r>
      <w:proofErr w:type="spellStart"/>
      <w:r w:rsidRPr="00836CA4">
        <w:rPr>
          <w:bCs/>
          <w:sz w:val="28"/>
          <w:szCs w:val="28"/>
        </w:rPr>
        <w:t>отчёт</w:t>
      </w:r>
      <w:proofErr w:type="spellEnd"/>
      <w:r w:rsidRPr="00836CA4">
        <w:rPr>
          <w:bCs/>
          <w:sz w:val="28"/>
          <w:szCs w:val="28"/>
        </w:rPr>
        <w:t xml:space="preserve"> о НИР </w:t>
      </w:r>
    </w:p>
    <w:p w:rsidR="00836CA4" w:rsidRDefault="00836CA4" w:rsidP="00D04AB4">
      <w:pPr>
        <w:tabs>
          <w:tab w:val="right" w:leader="underscore" w:pos="9356"/>
        </w:tabs>
        <w:ind w:firstLine="709"/>
        <w:jc w:val="both"/>
        <w:rPr>
          <w:bCs/>
          <w:sz w:val="28"/>
          <w:szCs w:val="28"/>
        </w:rPr>
      </w:pPr>
    </w:p>
    <w:p w:rsidR="00676F66" w:rsidRDefault="00836CA4" w:rsidP="00D04AB4">
      <w:pPr>
        <w:tabs>
          <w:tab w:val="right" w:leader="underscore" w:pos="9356"/>
        </w:tabs>
        <w:ind w:firstLine="709"/>
        <w:jc w:val="both"/>
        <w:rPr>
          <w:bCs/>
          <w:sz w:val="28"/>
          <w:szCs w:val="28"/>
        </w:rPr>
      </w:pPr>
      <w:r w:rsidRPr="00836CA4">
        <w:rPr>
          <w:bCs/>
          <w:sz w:val="28"/>
          <w:szCs w:val="28"/>
        </w:rPr>
        <w:t xml:space="preserve">Отчетными документами по НИР за </w:t>
      </w:r>
      <w:r>
        <w:rPr>
          <w:bCs/>
          <w:sz w:val="28"/>
          <w:szCs w:val="28"/>
        </w:rPr>
        <w:t>4</w:t>
      </w:r>
      <w:r w:rsidRPr="00836CA4">
        <w:rPr>
          <w:bCs/>
          <w:sz w:val="28"/>
          <w:szCs w:val="28"/>
        </w:rPr>
        <w:t xml:space="preserve"> семестр </w:t>
      </w:r>
      <w:r>
        <w:rPr>
          <w:bCs/>
          <w:sz w:val="28"/>
          <w:szCs w:val="28"/>
        </w:rPr>
        <w:t xml:space="preserve">(второй год обучения) </w:t>
      </w:r>
      <w:r w:rsidRPr="00836CA4">
        <w:rPr>
          <w:bCs/>
          <w:sz w:val="28"/>
          <w:szCs w:val="28"/>
        </w:rPr>
        <w:t xml:space="preserve">для магистранта являются следующие: </w:t>
      </w:r>
    </w:p>
    <w:p w:rsidR="00836CA4" w:rsidRPr="00836CA4" w:rsidRDefault="00836CA4" w:rsidP="00836CA4">
      <w:pPr>
        <w:pStyle w:val="a3"/>
        <w:numPr>
          <w:ilvl w:val="0"/>
          <w:numId w:val="13"/>
        </w:numPr>
        <w:tabs>
          <w:tab w:val="right" w:leader="underscore" w:pos="0"/>
        </w:tabs>
        <w:ind w:left="0" w:firstLine="0"/>
        <w:jc w:val="both"/>
        <w:rPr>
          <w:bCs/>
          <w:sz w:val="28"/>
          <w:szCs w:val="28"/>
        </w:rPr>
      </w:pPr>
      <w:proofErr w:type="spellStart"/>
      <w:r w:rsidRPr="00836CA4">
        <w:rPr>
          <w:bCs/>
          <w:sz w:val="28"/>
          <w:szCs w:val="28"/>
        </w:rPr>
        <w:t>Научная</w:t>
      </w:r>
      <w:proofErr w:type="spellEnd"/>
      <w:r w:rsidRPr="00836CA4">
        <w:rPr>
          <w:bCs/>
          <w:sz w:val="28"/>
          <w:szCs w:val="28"/>
        </w:rPr>
        <w:t xml:space="preserve"> </w:t>
      </w:r>
      <w:proofErr w:type="spellStart"/>
      <w:r w:rsidRPr="00836CA4">
        <w:rPr>
          <w:bCs/>
          <w:sz w:val="28"/>
          <w:szCs w:val="28"/>
        </w:rPr>
        <w:t>публикация</w:t>
      </w:r>
      <w:proofErr w:type="spellEnd"/>
    </w:p>
    <w:p w:rsidR="00836CA4" w:rsidRPr="00836CA4" w:rsidRDefault="00836CA4" w:rsidP="00836CA4">
      <w:pPr>
        <w:pStyle w:val="a3"/>
        <w:numPr>
          <w:ilvl w:val="0"/>
          <w:numId w:val="13"/>
        </w:numPr>
        <w:tabs>
          <w:tab w:val="right" w:leader="underscore" w:pos="0"/>
        </w:tabs>
        <w:ind w:left="0" w:firstLine="0"/>
        <w:jc w:val="both"/>
        <w:rPr>
          <w:bCs/>
          <w:sz w:val="28"/>
          <w:szCs w:val="28"/>
        </w:rPr>
      </w:pPr>
      <w:proofErr w:type="spellStart"/>
      <w:r w:rsidRPr="00836CA4">
        <w:rPr>
          <w:bCs/>
          <w:sz w:val="28"/>
          <w:szCs w:val="28"/>
        </w:rPr>
        <w:t>Текст</w:t>
      </w:r>
      <w:proofErr w:type="spellEnd"/>
      <w:r w:rsidRPr="00836CA4">
        <w:rPr>
          <w:bCs/>
          <w:sz w:val="28"/>
          <w:szCs w:val="28"/>
        </w:rPr>
        <w:t xml:space="preserve"> </w:t>
      </w:r>
      <w:proofErr w:type="spellStart"/>
      <w:r w:rsidRPr="00836CA4">
        <w:rPr>
          <w:bCs/>
          <w:sz w:val="28"/>
          <w:szCs w:val="28"/>
        </w:rPr>
        <w:t>проведенного</w:t>
      </w:r>
      <w:proofErr w:type="spellEnd"/>
      <w:r w:rsidRPr="00836CA4">
        <w:rPr>
          <w:bCs/>
          <w:sz w:val="28"/>
          <w:szCs w:val="28"/>
        </w:rPr>
        <w:t xml:space="preserve"> </w:t>
      </w:r>
      <w:proofErr w:type="spellStart"/>
      <w:r w:rsidRPr="00836CA4">
        <w:rPr>
          <w:bCs/>
          <w:sz w:val="28"/>
          <w:szCs w:val="28"/>
        </w:rPr>
        <w:t>научного</w:t>
      </w:r>
      <w:proofErr w:type="spellEnd"/>
      <w:r w:rsidRPr="00836CA4">
        <w:rPr>
          <w:bCs/>
          <w:sz w:val="28"/>
          <w:szCs w:val="28"/>
        </w:rPr>
        <w:t xml:space="preserve"> </w:t>
      </w:r>
      <w:proofErr w:type="spellStart"/>
      <w:r w:rsidRPr="00836CA4">
        <w:rPr>
          <w:bCs/>
          <w:sz w:val="28"/>
          <w:szCs w:val="28"/>
        </w:rPr>
        <w:t>исследования</w:t>
      </w:r>
      <w:proofErr w:type="spellEnd"/>
    </w:p>
    <w:p w:rsidR="00836CA4" w:rsidRPr="00130F9B" w:rsidRDefault="00836CA4" w:rsidP="00836CA4">
      <w:pPr>
        <w:pStyle w:val="a3"/>
        <w:numPr>
          <w:ilvl w:val="0"/>
          <w:numId w:val="13"/>
        </w:numPr>
        <w:tabs>
          <w:tab w:val="right" w:leader="underscore" w:pos="0"/>
        </w:tabs>
        <w:ind w:left="0" w:firstLine="0"/>
        <w:jc w:val="both"/>
        <w:rPr>
          <w:bCs/>
          <w:sz w:val="28"/>
          <w:szCs w:val="28"/>
        </w:rPr>
      </w:pPr>
      <w:proofErr w:type="spellStart"/>
      <w:r w:rsidRPr="00836CA4">
        <w:rPr>
          <w:bCs/>
          <w:sz w:val="28"/>
          <w:szCs w:val="28"/>
        </w:rPr>
        <w:lastRenderedPageBreak/>
        <w:t>Отчёт</w:t>
      </w:r>
      <w:proofErr w:type="spellEnd"/>
      <w:r w:rsidRPr="00836CA4">
        <w:rPr>
          <w:bCs/>
          <w:sz w:val="28"/>
          <w:szCs w:val="28"/>
        </w:rPr>
        <w:t xml:space="preserve"> о НИР</w:t>
      </w:r>
    </w:p>
    <w:p w:rsidR="00836CA4" w:rsidRDefault="00836CA4" w:rsidP="00427E6C">
      <w:pPr>
        <w:tabs>
          <w:tab w:val="left" w:pos="0"/>
          <w:tab w:val="right" w:leader="underscore" w:pos="9639"/>
        </w:tabs>
        <w:ind w:firstLine="567"/>
        <w:jc w:val="both"/>
        <w:rPr>
          <w:b/>
          <w:bCs/>
          <w:sz w:val="28"/>
          <w:szCs w:val="28"/>
        </w:rPr>
      </w:pPr>
    </w:p>
    <w:p w:rsidR="00427E6C" w:rsidRDefault="00427E6C" w:rsidP="00427E6C">
      <w:pPr>
        <w:tabs>
          <w:tab w:val="left" w:pos="0"/>
          <w:tab w:val="right" w:leader="underscore" w:pos="9639"/>
        </w:tabs>
        <w:ind w:firstLine="567"/>
        <w:jc w:val="both"/>
        <w:rPr>
          <w:b/>
          <w:bCs/>
          <w:sz w:val="28"/>
          <w:szCs w:val="28"/>
        </w:rPr>
      </w:pPr>
      <w:r>
        <w:rPr>
          <w:b/>
          <w:bCs/>
          <w:sz w:val="28"/>
          <w:szCs w:val="28"/>
        </w:rPr>
        <w:t>9</w:t>
      </w:r>
      <w:r w:rsidRPr="000E43DA">
        <w:rPr>
          <w:b/>
          <w:bCs/>
          <w:sz w:val="28"/>
          <w:szCs w:val="28"/>
        </w:rPr>
        <w:t xml:space="preserve">. Формы </w:t>
      </w:r>
      <w:r>
        <w:rPr>
          <w:b/>
          <w:bCs/>
          <w:sz w:val="28"/>
          <w:szCs w:val="28"/>
        </w:rPr>
        <w:t xml:space="preserve">текущего </w:t>
      </w:r>
      <w:r w:rsidRPr="000E43DA">
        <w:rPr>
          <w:b/>
          <w:bCs/>
          <w:sz w:val="28"/>
          <w:szCs w:val="28"/>
        </w:rPr>
        <w:t xml:space="preserve">контроля </w:t>
      </w:r>
      <w:r>
        <w:rPr>
          <w:b/>
          <w:bCs/>
          <w:sz w:val="28"/>
          <w:szCs w:val="28"/>
        </w:rPr>
        <w:t xml:space="preserve">успеваемости и </w:t>
      </w:r>
      <w:r w:rsidRPr="000E43DA">
        <w:rPr>
          <w:b/>
          <w:bCs/>
          <w:sz w:val="28"/>
          <w:szCs w:val="28"/>
        </w:rPr>
        <w:t xml:space="preserve">промежуточной аттестации </w:t>
      </w:r>
      <w:proofErr w:type="gramStart"/>
      <w:r>
        <w:rPr>
          <w:b/>
          <w:bCs/>
          <w:sz w:val="28"/>
          <w:szCs w:val="28"/>
        </w:rPr>
        <w:t>обучающихся</w:t>
      </w:r>
      <w:proofErr w:type="gramEnd"/>
      <w:r>
        <w:rPr>
          <w:b/>
          <w:bCs/>
          <w:sz w:val="28"/>
          <w:szCs w:val="28"/>
        </w:rPr>
        <w:t xml:space="preserve"> </w:t>
      </w:r>
      <w:r w:rsidRPr="000E43DA">
        <w:rPr>
          <w:b/>
          <w:bCs/>
          <w:sz w:val="28"/>
          <w:szCs w:val="28"/>
        </w:rPr>
        <w:t xml:space="preserve">по </w:t>
      </w:r>
      <w:r>
        <w:rPr>
          <w:b/>
          <w:bCs/>
          <w:sz w:val="28"/>
          <w:szCs w:val="28"/>
        </w:rPr>
        <w:t>результатам выполнения</w:t>
      </w:r>
      <w:r w:rsidRPr="000E43DA">
        <w:rPr>
          <w:b/>
          <w:bCs/>
          <w:sz w:val="28"/>
          <w:szCs w:val="28"/>
        </w:rPr>
        <w:t xml:space="preserve"> </w:t>
      </w:r>
      <w:r>
        <w:rPr>
          <w:b/>
          <w:bCs/>
          <w:sz w:val="28"/>
          <w:szCs w:val="28"/>
        </w:rPr>
        <w:t>НИР</w:t>
      </w:r>
    </w:p>
    <w:p w:rsidR="00DE6F75" w:rsidRPr="00DE6F75" w:rsidRDefault="00DE6F75" w:rsidP="00427E6C">
      <w:pPr>
        <w:tabs>
          <w:tab w:val="left" w:pos="0"/>
          <w:tab w:val="right" w:leader="underscore" w:pos="9639"/>
        </w:tabs>
        <w:ind w:firstLine="567"/>
        <w:jc w:val="both"/>
        <w:rPr>
          <w:b/>
          <w:bCs/>
          <w:sz w:val="16"/>
          <w:szCs w:val="16"/>
        </w:rPr>
      </w:pPr>
    </w:p>
    <w:p w:rsidR="00427E6C" w:rsidRPr="00DC69E4" w:rsidRDefault="00427E6C" w:rsidP="00427E6C">
      <w:pPr>
        <w:ind w:firstLine="709"/>
        <w:jc w:val="both"/>
        <w:rPr>
          <w:sz w:val="28"/>
          <w:szCs w:val="28"/>
          <w:lang w:eastAsia="en-US"/>
        </w:rPr>
      </w:pPr>
      <w:r w:rsidRPr="00DC69E4">
        <w:rPr>
          <w:sz w:val="28"/>
          <w:szCs w:val="28"/>
          <w:lang w:eastAsia="en-US"/>
        </w:rPr>
        <w:t>Оценка качества освоения программы НИР включает текущий контроль, промежуточную аттестацию, итоговую защиту выполненной работы.</w:t>
      </w:r>
      <w:r w:rsidR="00DC69E4" w:rsidRPr="00DC69E4">
        <w:rPr>
          <w:sz w:val="28"/>
          <w:szCs w:val="28"/>
          <w:lang w:eastAsia="en-US"/>
        </w:rPr>
        <w:t xml:space="preserve"> </w:t>
      </w:r>
      <w:r w:rsidRPr="00DC69E4">
        <w:rPr>
          <w:sz w:val="28"/>
          <w:szCs w:val="28"/>
          <w:lang w:eastAsia="en-US"/>
        </w:rPr>
        <w:t xml:space="preserve">Контроль выполнения НИР производится в соответствии с Положением о текущем контроле успеваемости и промежуточной аттестации </w:t>
      </w:r>
      <w:proofErr w:type="gramStart"/>
      <w:r w:rsidRPr="00DC69E4">
        <w:rPr>
          <w:sz w:val="28"/>
          <w:szCs w:val="28"/>
          <w:lang w:eastAsia="en-US"/>
        </w:rPr>
        <w:t>обучающихся</w:t>
      </w:r>
      <w:proofErr w:type="gramEnd"/>
      <w:r w:rsidRPr="00DC69E4">
        <w:rPr>
          <w:sz w:val="28"/>
          <w:szCs w:val="28"/>
          <w:lang w:eastAsia="en-US"/>
        </w:rPr>
        <w:t>.</w:t>
      </w:r>
    </w:p>
    <w:p w:rsidR="00427E6C" w:rsidRPr="00DC69E4" w:rsidRDefault="00427E6C" w:rsidP="00427E6C">
      <w:pPr>
        <w:ind w:firstLine="709"/>
        <w:jc w:val="both"/>
        <w:rPr>
          <w:sz w:val="28"/>
          <w:szCs w:val="28"/>
        </w:rPr>
      </w:pPr>
      <w:r w:rsidRPr="00DC69E4">
        <w:rPr>
          <w:sz w:val="28"/>
          <w:szCs w:val="28"/>
        </w:rPr>
        <w:t>Текущий контроль</w:t>
      </w:r>
      <w:r w:rsidRPr="00DC69E4">
        <w:rPr>
          <w:b/>
          <w:sz w:val="28"/>
          <w:szCs w:val="28"/>
        </w:rPr>
        <w:t xml:space="preserve"> </w:t>
      </w:r>
      <w:r w:rsidR="00ED2552">
        <w:rPr>
          <w:sz w:val="28"/>
          <w:szCs w:val="28"/>
        </w:rPr>
        <w:t>выполнения НИР</w:t>
      </w:r>
      <w:r w:rsidRPr="00DC69E4">
        <w:rPr>
          <w:sz w:val="28"/>
          <w:szCs w:val="28"/>
        </w:rPr>
        <w:t xml:space="preserve"> производится в дискретные временные интервалы научным руководителем НИР</w:t>
      </w:r>
      <w:r w:rsidRPr="00DC69E4">
        <w:rPr>
          <w:iCs/>
          <w:sz w:val="28"/>
          <w:szCs w:val="28"/>
        </w:rPr>
        <w:t xml:space="preserve"> магистранта</w:t>
      </w:r>
      <w:r w:rsidRPr="00DC69E4">
        <w:rPr>
          <w:sz w:val="28"/>
          <w:szCs w:val="28"/>
        </w:rPr>
        <w:t xml:space="preserve">. </w:t>
      </w:r>
    </w:p>
    <w:p w:rsidR="00427E6C" w:rsidRPr="00DC69E4" w:rsidRDefault="00427E6C" w:rsidP="00427E6C">
      <w:pPr>
        <w:tabs>
          <w:tab w:val="left" w:pos="284"/>
          <w:tab w:val="right" w:leader="underscore" w:pos="9639"/>
        </w:tabs>
        <w:ind w:firstLine="709"/>
        <w:jc w:val="both"/>
        <w:rPr>
          <w:iCs/>
          <w:sz w:val="28"/>
          <w:szCs w:val="28"/>
        </w:rPr>
      </w:pPr>
      <w:r w:rsidRPr="00DC69E4">
        <w:rPr>
          <w:sz w:val="28"/>
          <w:szCs w:val="28"/>
        </w:rPr>
        <w:t>Форма промежуточной аттестации НИР</w:t>
      </w:r>
      <w:r w:rsidR="00DC69E4">
        <w:rPr>
          <w:sz w:val="28"/>
          <w:szCs w:val="28"/>
        </w:rPr>
        <w:t>, предусмотренная учебным планом по направлению 37.04.01 – Психология, профиль Практическая психология</w:t>
      </w:r>
      <w:r w:rsidRPr="00DC69E4">
        <w:rPr>
          <w:sz w:val="28"/>
          <w:szCs w:val="28"/>
        </w:rPr>
        <w:t xml:space="preserve"> - зачет</w:t>
      </w:r>
      <w:r w:rsidR="00DC69E4">
        <w:rPr>
          <w:sz w:val="28"/>
          <w:szCs w:val="28"/>
        </w:rPr>
        <w:t>.</w:t>
      </w:r>
    </w:p>
    <w:p w:rsidR="00DE6F75" w:rsidRDefault="00DE6F75" w:rsidP="00DB7BF5">
      <w:pPr>
        <w:ind w:firstLine="708"/>
        <w:jc w:val="both"/>
        <w:rPr>
          <w:b/>
        </w:rPr>
      </w:pPr>
    </w:p>
    <w:p w:rsidR="00782130" w:rsidRPr="0099142C" w:rsidRDefault="00782130" w:rsidP="00DB7BF5">
      <w:pPr>
        <w:ind w:firstLine="708"/>
        <w:jc w:val="both"/>
        <w:rPr>
          <w:b/>
        </w:rPr>
      </w:pPr>
    </w:p>
    <w:p w:rsidR="00DB7BF5" w:rsidRDefault="00427E6C" w:rsidP="00DB7BF5">
      <w:pPr>
        <w:ind w:firstLine="708"/>
        <w:jc w:val="both"/>
        <w:rPr>
          <w:b/>
          <w:sz w:val="28"/>
          <w:szCs w:val="28"/>
        </w:rPr>
      </w:pPr>
      <w:r>
        <w:rPr>
          <w:b/>
          <w:sz w:val="28"/>
          <w:szCs w:val="28"/>
        </w:rPr>
        <w:t>10</w:t>
      </w:r>
      <w:r w:rsidR="00DB7BF5" w:rsidRPr="00DB7BF5">
        <w:rPr>
          <w:b/>
          <w:sz w:val="28"/>
          <w:szCs w:val="28"/>
        </w:rPr>
        <w:t>. Рейтинг-план НИР</w:t>
      </w:r>
    </w:p>
    <w:p w:rsidR="00DB7BF5" w:rsidRDefault="00DB7BF5" w:rsidP="00DB7BF5">
      <w:pPr>
        <w:ind w:firstLine="708"/>
        <w:jc w:val="both"/>
        <w:rPr>
          <w:sz w:val="28"/>
          <w:szCs w:val="28"/>
        </w:rPr>
      </w:pPr>
      <w:r w:rsidRPr="00DB7BF5">
        <w:rPr>
          <w:sz w:val="28"/>
          <w:szCs w:val="28"/>
        </w:rPr>
        <w:t>Показатели результативности</w:t>
      </w:r>
      <w:r>
        <w:rPr>
          <w:sz w:val="28"/>
          <w:szCs w:val="28"/>
        </w:rPr>
        <w:t xml:space="preserve"> НИР (б</w:t>
      </w:r>
      <w:r w:rsidRPr="00DB7BF5">
        <w:rPr>
          <w:sz w:val="28"/>
          <w:szCs w:val="28"/>
        </w:rPr>
        <w:t xml:space="preserve">алльная оценка деятельности </w:t>
      </w:r>
      <w:proofErr w:type="gramStart"/>
      <w:r>
        <w:rPr>
          <w:sz w:val="28"/>
          <w:szCs w:val="28"/>
        </w:rPr>
        <w:t>обучающихся</w:t>
      </w:r>
      <w:proofErr w:type="gramEnd"/>
      <w:r>
        <w:rPr>
          <w:sz w:val="28"/>
          <w:szCs w:val="28"/>
        </w:rPr>
        <w:t xml:space="preserve">)  представлены в </w:t>
      </w:r>
      <w:r w:rsidRPr="00427E6C">
        <w:rPr>
          <w:sz w:val="28"/>
          <w:szCs w:val="28"/>
        </w:rPr>
        <w:t xml:space="preserve">Приложении </w:t>
      </w:r>
      <w:r w:rsidR="00DE6F75">
        <w:rPr>
          <w:sz w:val="28"/>
          <w:szCs w:val="28"/>
        </w:rPr>
        <w:t>1</w:t>
      </w:r>
      <w:r w:rsidRPr="00427E6C">
        <w:rPr>
          <w:sz w:val="28"/>
          <w:szCs w:val="28"/>
        </w:rPr>
        <w:t xml:space="preserve"> к</w:t>
      </w:r>
      <w:r>
        <w:rPr>
          <w:sz w:val="28"/>
          <w:szCs w:val="28"/>
        </w:rPr>
        <w:t xml:space="preserve"> программе НИР</w:t>
      </w:r>
      <w:r w:rsidR="00A15BF8">
        <w:rPr>
          <w:sz w:val="28"/>
          <w:szCs w:val="28"/>
        </w:rPr>
        <w:t>.</w:t>
      </w:r>
    </w:p>
    <w:p w:rsidR="00A15BF8" w:rsidRDefault="00A15BF8" w:rsidP="00443D60">
      <w:pPr>
        <w:tabs>
          <w:tab w:val="left" w:pos="0"/>
          <w:tab w:val="right" w:leader="underscore" w:pos="9639"/>
        </w:tabs>
        <w:ind w:firstLine="567"/>
        <w:jc w:val="both"/>
        <w:rPr>
          <w:bCs/>
        </w:rPr>
      </w:pPr>
    </w:p>
    <w:p w:rsidR="00782130" w:rsidRPr="00CB7E12" w:rsidRDefault="00782130" w:rsidP="00443D60">
      <w:pPr>
        <w:tabs>
          <w:tab w:val="left" w:pos="0"/>
          <w:tab w:val="right" w:leader="underscore" w:pos="9639"/>
        </w:tabs>
        <w:ind w:firstLine="567"/>
        <w:jc w:val="both"/>
        <w:rPr>
          <w:bCs/>
        </w:rPr>
      </w:pPr>
    </w:p>
    <w:p w:rsidR="00443D60" w:rsidRPr="000E43DA" w:rsidRDefault="00443D60" w:rsidP="00443D60">
      <w:pPr>
        <w:ind w:firstLine="567"/>
        <w:jc w:val="both"/>
        <w:rPr>
          <w:b/>
          <w:bCs/>
          <w:sz w:val="28"/>
          <w:szCs w:val="28"/>
        </w:rPr>
      </w:pPr>
      <w:r w:rsidRPr="000E43DA">
        <w:rPr>
          <w:b/>
          <w:spacing w:val="-4"/>
          <w:sz w:val="28"/>
          <w:szCs w:val="28"/>
        </w:rPr>
        <w:t>1</w:t>
      </w:r>
      <w:r w:rsidR="00F54C31">
        <w:rPr>
          <w:b/>
          <w:spacing w:val="-4"/>
          <w:sz w:val="28"/>
          <w:szCs w:val="28"/>
        </w:rPr>
        <w:t>1</w:t>
      </w:r>
      <w:r w:rsidRPr="000E43DA">
        <w:rPr>
          <w:b/>
          <w:spacing w:val="-4"/>
          <w:sz w:val="28"/>
          <w:szCs w:val="28"/>
        </w:rPr>
        <w:t xml:space="preserve">. </w:t>
      </w:r>
      <w:r w:rsidRPr="000E43DA">
        <w:rPr>
          <w:b/>
          <w:bCs/>
          <w:sz w:val="28"/>
          <w:szCs w:val="28"/>
        </w:rPr>
        <w:t xml:space="preserve">Фонд оценочных средств (ФОС) </w:t>
      </w:r>
      <w:r w:rsidR="00193FD8">
        <w:rPr>
          <w:b/>
          <w:bCs/>
          <w:sz w:val="28"/>
          <w:szCs w:val="28"/>
        </w:rPr>
        <w:t>результативности</w:t>
      </w:r>
      <w:r w:rsidRPr="000E43DA">
        <w:rPr>
          <w:b/>
          <w:bCs/>
          <w:sz w:val="28"/>
          <w:szCs w:val="28"/>
        </w:rPr>
        <w:t xml:space="preserve"> </w:t>
      </w:r>
      <w:r w:rsidR="00D3206C">
        <w:rPr>
          <w:b/>
          <w:bCs/>
          <w:sz w:val="28"/>
          <w:szCs w:val="28"/>
        </w:rPr>
        <w:t>НИР</w:t>
      </w:r>
    </w:p>
    <w:p w:rsidR="00DB7BF5" w:rsidRDefault="00DB7BF5" w:rsidP="00443D60">
      <w:pPr>
        <w:ind w:firstLine="709"/>
        <w:jc w:val="both"/>
        <w:rPr>
          <w:bCs/>
          <w:sz w:val="28"/>
          <w:szCs w:val="28"/>
        </w:rPr>
      </w:pPr>
      <w:r w:rsidRPr="00DB7BF5">
        <w:rPr>
          <w:sz w:val="28"/>
          <w:szCs w:val="28"/>
        </w:rPr>
        <w:t xml:space="preserve">ФОС </w:t>
      </w:r>
      <w:r w:rsidRPr="00DB7BF5">
        <w:rPr>
          <w:bCs/>
          <w:sz w:val="28"/>
          <w:szCs w:val="28"/>
        </w:rPr>
        <w:t>результативности</w:t>
      </w:r>
      <w:r>
        <w:rPr>
          <w:bCs/>
          <w:sz w:val="28"/>
          <w:szCs w:val="28"/>
        </w:rPr>
        <w:t xml:space="preserve"> НИР представлен</w:t>
      </w:r>
      <w:r w:rsidR="00F33BCB">
        <w:rPr>
          <w:bCs/>
          <w:sz w:val="28"/>
          <w:szCs w:val="28"/>
        </w:rPr>
        <w:t>ы</w:t>
      </w:r>
      <w:r>
        <w:rPr>
          <w:bCs/>
          <w:sz w:val="28"/>
          <w:szCs w:val="28"/>
        </w:rPr>
        <w:t xml:space="preserve"> в Приложении </w:t>
      </w:r>
      <w:r w:rsidR="00427E6C">
        <w:rPr>
          <w:bCs/>
          <w:sz w:val="28"/>
          <w:szCs w:val="28"/>
        </w:rPr>
        <w:t>2</w:t>
      </w:r>
      <w:r>
        <w:rPr>
          <w:bCs/>
          <w:sz w:val="28"/>
          <w:szCs w:val="28"/>
        </w:rPr>
        <w:t>.</w:t>
      </w:r>
      <w:r w:rsidR="009D034A">
        <w:rPr>
          <w:bCs/>
          <w:sz w:val="28"/>
          <w:szCs w:val="28"/>
        </w:rPr>
        <w:t xml:space="preserve"> к программе НИР</w:t>
      </w:r>
    </w:p>
    <w:p w:rsidR="00782130" w:rsidRPr="00DB7BF5" w:rsidRDefault="00782130" w:rsidP="00443D60">
      <w:pPr>
        <w:ind w:firstLine="709"/>
        <w:jc w:val="both"/>
        <w:rPr>
          <w:sz w:val="28"/>
          <w:szCs w:val="28"/>
        </w:rPr>
      </w:pPr>
    </w:p>
    <w:p w:rsidR="00193FD8" w:rsidRPr="00193FD8" w:rsidRDefault="00193FD8" w:rsidP="00193FD8">
      <w:pPr>
        <w:tabs>
          <w:tab w:val="left" w:pos="284"/>
          <w:tab w:val="right" w:leader="underscore" w:pos="9639"/>
        </w:tabs>
        <w:ind w:firstLine="851"/>
        <w:jc w:val="both"/>
        <w:rPr>
          <w:i/>
        </w:rPr>
      </w:pPr>
    </w:p>
    <w:p w:rsidR="00CC7707" w:rsidRPr="00CC7707" w:rsidRDefault="0098660C" w:rsidP="00CC7707">
      <w:pPr>
        <w:tabs>
          <w:tab w:val="left" w:pos="1198"/>
        </w:tabs>
        <w:spacing w:line="275" w:lineRule="exact"/>
        <w:ind w:firstLine="709"/>
        <w:rPr>
          <w:b/>
          <w:bCs/>
          <w:sz w:val="28"/>
          <w:szCs w:val="28"/>
        </w:rPr>
      </w:pPr>
      <w:r w:rsidRPr="00CC7707">
        <w:rPr>
          <w:b/>
          <w:bCs/>
          <w:sz w:val="28"/>
          <w:szCs w:val="28"/>
        </w:rPr>
        <w:t>1</w:t>
      </w:r>
      <w:r w:rsidR="00F54C31">
        <w:rPr>
          <w:b/>
          <w:bCs/>
          <w:sz w:val="28"/>
          <w:szCs w:val="28"/>
        </w:rPr>
        <w:t>2</w:t>
      </w:r>
      <w:r w:rsidRPr="00CC7707">
        <w:rPr>
          <w:b/>
          <w:bCs/>
          <w:sz w:val="28"/>
          <w:szCs w:val="28"/>
        </w:rPr>
        <w:t xml:space="preserve">. </w:t>
      </w:r>
      <w:r w:rsidR="00CC7707" w:rsidRPr="00CC7707">
        <w:rPr>
          <w:b/>
          <w:bCs/>
          <w:sz w:val="28"/>
          <w:szCs w:val="28"/>
        </w:rPr>
        <w:t>Учебно-методическое и информационное обеспечение</w:t>
      </w:r>
      <w:r w:rsidR="00CC7707">
        <w:rPr>
          <w:b/>
          <w:bCs/>
          <w:sz w:val="28"/>
          <w:szCs w:val="28"/>
        </w:rPr>
        <w:t xml:space="preserve"> НИР</w:t>
      </w:r>
    </w:p>
    <w:p w:rsidR="00F54C31" w:rsidRDefault="00F54C31" w:rsidP="00CC7707">
      <w:pPr>
        <w:ind w:firstLine="708"/>
        <w:jc w:val="both"/>
        <w:rPr>
          <w:sz w:val="16"/>
          <w:szCs w:val="16"/>
        </w:rPr>
      </w:pPr>
    </w:p>
    <w:p w:rsidR="00782130" w:rsidRPr="00F54C31" w:rsidRDefault="00782130" w:rsidP="00CC7707">
      <w:pPr>
        <w:ind w:firstLine="708"/>
        <w:jc w:val="both"/>
        <w:rPr>
          <w:sz w:val="16"/>
          <w:szCs w:val="16"/>
        </w:rPr>
      </w:pPr>
    </w:p>
    <w:p w:rsidR="009346F6" w:rsidRDefault="00CC7707" w:rsidP="00CC7707">
      <w:pPr>
        <w:ind w:firstLine="708"/>
        <w:jc w:val="both"/>
        <w:rPr>
          <w:sz w:val="28"/>
          <w:szCs w:val="28"/>
        </w:rPr>
      </w:pPr>
      <w:r w:rsidRPr="00CC7707">
        <w:rPr>
          <w:sz w:val="28"/>
          <w:szCs w:val="28"/>
        </w:rPr>
        <w:t xml:space="preserve">11.1. </w:t>
      </w:r>
      <w:r w:rsidRPr="009346F6">
        <w:rPr>
          <w:b/>
          <w:sz w:val="28"/>
          <w:szCs w:val="28"/>
        </w:rPr>
        <w:t>Основная литература</w:t>
      </w:r>
      <w:r w:rsidRPr="00CC7707">
        <w:rPr>
          <w:sz w:val="28"/>
          <w:szCs w:val="28"/>
        </w:rPr>
        <w:t xml:space="preserve"> </w:t>
      </w:r>
    </w:p>
    <w:p w:rsidR="00456099" w:rsidRPr="00836CA4" w:rsidRDefault="009346F6" w:rsidP="00836CA4">
      <w:pPr>
        <w:ind w:firstLine="700"/>
        <w:jc w:val="both"/>
        <w:rPr>
          <w:sz w:val="28"/>
          <w:szCs w:val="28"/>
          <w:lang w:eastAsia="en-US"/>
        </w:rPr>
      </w:pPr>
      <w:r>
        <w:rPr>
          <w:sz w:val="28"/>
          <w:szCs w:val="28"/>
          <w:lang w:eastAsia="en-US"/>
        </w:rPr>
        <w:t xml:space="preserve">1. </w:t>
      </w:r>
      <w:r w:rsidR="00836CA4">
        <w:rPr>
          <w:sz w:val="28"/>
          <w:szCs w:val="28"/>
          <w:lang w:eastAsia="en-US"/>
        </w:rPr>
        <w:t xml:space="preserve">  </w:t>
      </w:r>
      <w:r w:rsidR="00456099" w:rsidRPr="00456099">
        <w:rPr>
          <w:sz w:val="28"/>
          <w:szCs w:val="28"/>
          <w:lang w:eastAsia="en-US"/>
        </w:rPr>
        <w:t xml:space="preserve">Магистерская диссертация по психологии: структура, содержание, оформление. </w:t>
      </w:r>
      <w:proofErr w:type="gramStart"/>
      <w:r w:rsidR="00456099" w:rsidRPr="00456099">
        <w:rPr>
          <w:sz w:val="28"/>
          <w:szCs w:val="28"/>
          <w:lang w:eastAsia="en-US"/>
        </w:rPr>
        <w:t xml:space="preserve">Учебно-методическое пособие для студентов-магистров очной и заочной форм обучения по специальности 030301.68 – Психология / </w:t>
      </w:r>
      <w:proofErr w:type="spellStart"/>
      <w:r w:rsidR="00456099" w:rsidRPr="00456099">
        <w:rPr>
          <w:sz w:val="28"/>
          <w:szCs w:val="28"/>
          <w:lang w:eastAsia="en-US"/>
        </w:rPr>
        <w:t>Т.Н.Князева</w:t>
      </w:r>
      <w:proofErr w:type="spellEnd"/>
      <w:r w:rsidR="00456099" w:rsidRPr="00456099">
        <w:rPr>
          <w:sz w:val="28"/>
          <w:szCs w:val="28"/>
          <w:lang w:eastAsia="en-US"/>
        </w:rPr>
        <w:t xml:space="preserve">, </w:t>
      </w:r>
      <w:proofErr w:type="spellStart"/>
      <w:r w:rsidR="00456099" w:rsidRPr="00456099">
        <w:rPr>
          <w:sz w:val="28"/>
          <w:szCs w:val="28"/>
          <w:lang w:eastAsia="en-US"/>
        </w:rPr>
        <w:t>Л.Э.Семенова</w:t>
      </w:r>
      <w:proofErr w:type="spellEnd"/>
      <w:r w:rsidR="00456099" w:rsidRPr="00456099">
        <w:rPr>
          <w:sz w:val="28"/>
          <w:szCs w:val="28"/>
          <w:lang w:eastAsia="en-US"/>
        </w:rPr>
        <w:t xml:space="preserve">, </w:t>
      </w:r>
      <w:proofErr w:type="spellStart"/>
      <w:r w:rsidR="00456099" w:rsidRPr="00456099">
        <w:rPr>
          <w:sz w:val="28"/>
          <w:szCs w:val="28"/>
          <w:lang w:eastAsia="en-US"/>
        </w:rPr>
        <w:t>О.В.Суворова</w:t>
      </w:r>
      <w:proofErr w:type="spellEnd"/>
      <w:r w:rsidR="00456099" w:rsidRPr="00456099">
        <w:rPr>
          <w:sz w:val="28"/>
          <w:szCs w:val="28"/>
          <w:lang w:eastAsia="en-US"/>
        </w:rPr>
        <w:t xml:space="preserve">, </w:t>
      </w:r>
      <w:proofErr w:type="spellStart"/>
      <w:r w:rsidR="00456099" w:rsidRPr="00456099">
        <w:rPr>
          <w:sz w:val="28"/>
          <w:szCs w:val="28"/>
          <w:lang w:eastAsia="en-US"/>
        </w:rPr>
        <w:t>Н.В.Шутова</w:t>
      </w:r>
      <w:proofErr w:type="spellEnd"/>
      <w:r w:rsidR="00456099" w:rsidRPr="00456099">
        <w:rPr>
          <w:sz w:val="28"/>
          <w:szCs w:val="28"/>
          <w:lang w:eastAsia="en-US"/>
        </w:rPr>
        <w:t>.</w:t>
      </w:r>
      <w:proofErr w:type="gramEnd"/>
      <w:r w:rsidR="00456099" w:rsidRPr="00456099">
        <w:rPr>
          <w:sz w:val="28"/>
          <w:szCs w:val="28"/>
          <w:lang w:eastAsia="en-US"/>
        </w:rPr>
        <w:t xml:space="preserve"> – </w:t>
      </w:r>
      <w:proofErr w:type="spellStart"/>
      <w:r w:rsidR="00456099" w:rsidRPr="00456099">
        <w:rPr>
          <w:sz w:val="28"/>
          <w:szCs w:val="28"/>
          <w:lang w:eastAsia="en-US"/>
        </w:rPr>
        <w:t>Н.Новгород</w:t>
      </w:r>
      <w:proofErr w:type="spellEnd"/>
      <w:r w:rsidR="00456099" w:rsidRPr="00456099">
        <w:rPr>
          <w:sz w:val="28"/>
          <w:szCs w:val="28"/>
          <w:lang w:eastAsia="en-US"/>
        </w:rPr>
        <w:t xml:space="preserve">: НГПУ им. </w:t>
      </w:r>
      <w:proofErr w:type="spellStart"/>
      <w:r w:rsidR="00456099" w:rsidRPr="00456099">
        <w:rPr>
          <w:sz w:val="28"/>
          <w:szCs w:val="28"/>
          <w:lang w:eastAsia="en-US"/>
        </w:rPr>
        <w:t>К.Минина</w:t>
      </w:r>
      <w:proofErr w:type="spellEnd"/>
      <w:r w:rsidR="00456099" w:rsidRPr="00456099">
        <w:rPr>
          <w:sz w:val="28"/>
          <w:szCs w:val="28"/>
          <w:lang w:eastAsia="en-US"/>
        </w:rPr>
        <w:t>, 2014. – 78 с.</w:t>
      </w:r>
    </w:p>
    <w:p w:rsidR="00D57259" w:rsidRDefault="00D57259" w:rsidP="00836CA4">
      <w:pPr>
        <w:ind w:firstLine="709"/>
        <w:jc w:val="both"/>
        <w:rPr>
          <w:sz w:val="28"/>
          <w:szCs w:val="28"/>
          <w:lang w:eastAsia="en-US"/>
        </w:rPr>
      </w:pPr>
    </w:p>
    <w:p w:rsidR="009346F6" w:rsidRPr="009346F6" w:rsidRDefault="00CC7707" w:rsidP="009346F6">
      <w:pPr>
        <w:ind w:firstLine="700"/>
        <w:jc w:val="both"/>
        <w:rPr>
          <w:b/>
          <w:sz w:val="28"/>
          <w:szCs w:val="28"/>
          <w:lang w:eastAsia="ru-RU"/>
        </w:rPr>
      </w:pPr>
      <w:r w:rsidRPr="00CC7707">
        <w:rPr>
          <w:sz w:val="28"/>
          <w:szCs w:val="28"/>
        </w:rPr>
        <w:t xml:space="preserve">11.2. </w:t>
      </w:r>
      <w:r w:rsidR="009346F6" w:rsidRPr="009346F6">
        <w:rPr>
          <w:b/>
          <w:sz w:val="28"/>
          <w:szCs w:val="28"/>
          <w:lang w:eastAsia="ru-RU"/>
        </w:rPr>
        <w:t>Дополнительная литература</w:t>
      </w:r>
    </w:p>
    <w:p w:rsidR="009346F6" w:rsidRPr="009346F6" w:rsidRDefault="009346F6" w:rsidP="009346F6">
      <w:pPr>
        <w:tabs>
          <w:tab w:val="left" w:pos="1134"/>
          <w:tab w:val="right" w:leader="underscore" w:pos="9356"/>
        </w:tabs>
        <w:suppressAutoHyphens w:val="0"/>
        <w:ind w:firstLine="709"/>
        <w:jc w:val="both"/>
        <w:rPr>
          <w:sz w:val="28"/>
          <w:szCs w:val="28"/>
          <w:lang w:eastAsia="en-US"/>
        </w:rPr>
      </w:pPr>
      <w:r w:rsidRPr="009346F6">
        <w:rPr>
          <w:sz w:val="28"/>
          <w:szCs w:val="28"/>
          <w:lang w:eastAsia="en-US"/>
        </w:rPr>
        <w:t xml:space="preserve">1. </w:t>
      </w:r>
      <w:r w:rsidRPr="009346F6">
        <w:rPr>
          <w:sz w:val="28"/>
          <w:szCs w:val="28"/>
          <w:lang w:eastAsia="ru-RU"/>
        </w:rPr>
        <w:t xml:space="preserve">Безуглов И.Г. Основы научного исследования: учебное пособие / </w:t>
      </w:r>
      <w:proofErr w:type="spellStart"/>
      <w:r w:rsidRPr="009346F6">
        <w:rPr>
          <w:sz w:val="28"/>
          <w:szCs w:val="28"/>
          <w:lang w:eastAsia="ru-RU"/>
        </w:rPr>
        <w:t>И.Г.Безуглов</w:t>
      </w:r>
      <w:proofErr w:type="spellEnd"/>
      <w:r w:rsidRPr="009346F6">
        <w:rPr>
          <w:sz w:val="28"/>
          <w:szCs w:val="28"/>
          <w:lang w:eastAsia="ru-RU"/>
        </w:rPr>
        <w:t xml:space="preserve">, </w:t>
      </w:r>
      <w:proofErr w:type="spellStart"/>
      <w:r w:rsidRPr="009346F6">
        <w:rPr>
          <w:sz w:val="28"/>
          <w:szCs w:val="28"/>
          <w:lang w:eastAsia="ru-RU"/>
        </w:rPr>
        <w:t>В.В.Лебединский</w:t>
      </w:r>
      <w:proofErr w:type="spellEnd"/>
      <w:r w:rsidRPr="009346F6">
        <w:rPr>
          <w:sz w:val="28"/>
          <w:szCs w:val="28"/>
          <w:lang w:eastAsia="ru-RU"/>
        </w:rPr>
        <w:t xml:space="preserve">, </w:t>
      </w:r>
      <w:proofErr w:type="spellStart"/>
      <w:r w:rsidRPr="009346F6">
        <w:rPr>
          <w:sz w:val="28"/>
          <w:szCs w:val="28"/>
          <w:lang w:eastAsia="ru-RU"/>
        </w:rPr>
        <w:t>А.И.Безуглов</w:t>
      </w:r>
      <w:proofErr w:type="spellEnd"/>
      <w:r w:rsidRPr="009346F6">
        <w:rPr>
          <w:sz w:val="28"/>
          <w:szCs w:val="28"/>
          <w:lang w:eastAsia="ru-RU"/>
        </w:rPr>
        <w:t>. – М.</w:t>
      </w:r>
      <w:proofErr w:type="gramStart"/>
      <w:r w:rsidRPr="009346F6">
        <w:rPr>
          <w:sz w:val="28"/>
          <w:szCs w:val="28"/>
          <w:lang w:eastAsia="ru-RU"/>
        </w:rPr>
        <w:t xml:space="preserve"> :</w:t>
      </w:r>
      <w:proofErr w:type="gramEnd"/>
      <w:r w:rsidRPr="009346F6">
        <w:rPr>
          <w:sz w:val="28"/>
          <w:szCs w:val="28"/>
          <w:lang w:eastAsia="ru-RU"/>
        </w:rPr>
        <w:t>Академический проект, 2008. – 194 с.</w:t>
      </w:r>
    </w:p>
    <w:p w:rsidR="009346F6" w:rsidRPr="009346F6" w:rsidRDefault="009346F6" w:rsidP="009346F6">
      <w:pPr>
        <w:tabs>
          <w:tab w:val="left" w:pos="1134"/>
          <w:tab w:val="right" w:leader="underscore" w:pos="9356"/>
        </w:tabs>
        <w:suppressAutoHyphens w:val="0"/>
        <w:ind w:firstLine="709"/>
        <w:jc w:val="both"/>
        <w:rPr>
          <w:sz w:val="28"/>
          <w:szCs w:val="28"/>
          <w:lang w:eastAsia="en-US"/>
        </w:rPr>
      </w:pPr>
      <w:r w:rsidRPr="009346F6">
        <w:rPr>
          <w:sz w:val="28"/>
          <w:szCs w:val="28"/>
          <w:lang w:eastAsia="en-US"/>
        </w:rPr>
        <w:t xml:space="preserve">2. </w:t>
      </w:r>
      <w:proofErr w:type="spellStart"/>
      <w:r w:rsidRPr="009346F6">
        <w:rPr>
          <w:sz w:val="28"/>
          <w:szCs w:val="28"/>
          <w:lang w:eastAsia="en-US"/>
        </w:rPr>
        <w:t>Берулава</w:t>
      </w:r>
      <w:proofErr w:type="spellEnd"/>
      <w:r w:rsidRPr="009346F6">
        <w:rPr>
          <w:sz w:val="28"/>
          <w:szCs w:val="28"/>
          <w:lang w:eastAsia="en-US"/>
        </w:rPr>
        <w:t xml:space="preserve"> Г.А. Методологические основы деятельности практического психолога: учебное пособие</w:t>
      </w:r>
      <w:r w:rsidR="000808CC">
        <w:rPr>
          <w:sz w:val="28"/>
          <w:szCs w:val="28"/>
          <w:lang w:eastAsia="en-US"/>
        </w:rPr>
        <w:t xml:space="preserve"> -</w:t>
      </w:r>
      <w:r w:rsidRPr="009346F6">
        <w:rPr>
          <w:sz w:val="28"/>
          <w:szCs w:val="28"/>
          <w:lang w:eastAsia="en-US"/>
        </w:rPr>
        <w:t xml:space="preserve"> М.: Высшая школа, 2008. – 64 с.</w:t>
      </w:r>
    </w:p>
    <w:p w:rsidR="009346F6" w:rsidRPr="009346F6" w:rsidRDefault="009346F6" w:rsidP="009346F6">
      <w:pPr>
        <w:tabs>
          <w:tab w:val="left" w:pos="1134"/>
          <w:tab w:val="right" w:leader="underscore" w:pos="9356"/>
        </w:tabs>
        <w:suppressAutoHyphens w:val="0"/>
        <w:ind w:firstLine="709"/>
        <w:jc w:val="both"/>
        <w:rPr>
          <w:sz w:val="28"/>
          <w:szCs w:val="28"/>
          <w:lang w:eastAsia="en-US"/>
        </w:rPr>
      </w:pPr>
      <w:r w:rsidRPr="009346F6">
        <w:rPr>
          <w:sz w:val="28"/>
          <w:szCs w:val="28"/>
          <w:lang w:eastAsia="en-US"/>
        </w:rPr>
        <w:t xml:space="preserve">3. </w:t>
      </w:r>
      <w:proofErr w:type="spellStart"/>
      <w:r w:rsidRPr="009346F6">
        <w:rPr>
          <w:sz w:val="28"/>
          <w:szCs w:val="28"/>
          <w:lang w:eastAsia="en-US"/>
        </w:rPr>
        <w:t>Дорфман</w:t>
      </w:r>
      <w:proofErr w:type="spellEnd"/>
      <w:r w:rsidRPr="009346F6">
        <w:rPr>
          <w:sz w:val="28"/>
          <w:szCs w:val="28"/>
          <w:lang w:eastAsia="en-US"/>
        </w:rPr>
        <w:t xml:space="preserve"> Л.Я. </w:t>
      </w:r>
      <w:r w:rsidR="002E2517">
        <w:rPr>
          <w:sz w:val="28"/>
          <w:szCs w:val="28"/>
          <w:lang w:eastAsia="en-US"/>
        </w:rPr>
        <w:t xml:space="preserve"> </w:t>
      </w:r>
      <w:r w:rsidRPr="009346F6">
        <w:rPr>
          <w:sz w:val="28"/>
          <w:szCs w:val="28"/>
          <w:lang w:eastAsia="en-US"/>
        </w:rPr>
        <w:t>Методологические основы эмпирической психологии: от понимания к технологии: учебное пособие для студентов вузов. – М.: Смысл, 2005. – 287 с.</w:t>
      </w:r>
    </w:p>
    <w:p w:rsidR="009346F6" w:rsidRPr="009346F6" w:rsidRDefault="009346F6" w:rsidP="009346F6">
      <w:pPr>
        <w:tabs>
          <w:tab w:val="left" w:pos="1134"/>
          <w:tab w:val="right" w:leader="underscore" w:pos="9356"/>
        </w:tabs>
        <w:suppressAutoHyphens w:val="0"/>
        <w:ind w:firstLine="709"/>
        <w:jc w:val="both"/>
        <w:rPr>
          <w:sz w:val="28"/>
          <w:szCs w:val="28"/>
          <w:lang w:eastAsia="en-US"/>
        </w:rPr>
      </w:pPr>
      <w:r w:rsidRPr="009346F6">
        <w:rPr>
          <w:sz w:val="28"/>
          <w:szCs w:val="28"/>
          <w:lang w:eastAsia="en-US"/>
        </w:rPr>
        <w:t>4. Исследовательская деятельность студентов: учебное пособие</w:t>
      </w:r>
      <w:proofErr w:type="gramStart"/>
      <w:r w:rsidRPr="009346F6">
        <w:rPr>
          <w:sz w:val="28"/>
          <w:szCs w:val="28"/>
          <w:lang w:eastAsia="en-US"/>
        </w:rPr>
        <w:t xml:space="preserve"> / А</w:t>
      </w:r>
      <w:proofErr w:type="gramEnd"/>
      <w:r w:rsidRPr="009346F6">
        <w:rPr>
          <w:sz w:val="28"/>
          <w:szCs w:val="28"/>
          <w:lang w:eastAsia="en-US"/>
        </w:rPr>
        <w:t>вт.-сост. Т.П.</w:t>
      </w:r>
      <w:r w:rsidR="000A1F39">
        <w:rPr>
          <w:sz w:val="28"/>
          <w:szCs w:val="28"/>
          <w:lang w:eastAsia="en-US"/>
        </w:rPr>
        <w:t xml:space="preserve"> </w:t>
      </w:r>
      <w:r w:rsidRPr="009346F6">
        <w:rPr>
          <w:sz w:val="28"/>
          <w:szCs w:val="28"/>
          <w:lang w:eastAsia="en-US"/>
        </w:rPr>
        <w:t>Сальникова. – М.:ТЦ Сфера, 2010. – 96 с.</w:t>
      </w:r>
    </w:p>
    <w:p w:rsidR="009346F6" w:rsidRPr="009346F6" w:rsidRDefault="009346F6" w:rsidP="009346F6">
      <w:pPr>
        <w:tabs>
          <w:tab w:val="left" w:pos="1134"/>
          <w:tab w:val="right" w:leader="underscore" w:pos="9356"/>
        </w:tabs>
        <w:suppressAutoHyphens w:val="0"/>
        <w:ind w:firstLine="709"/>
        <w:jc w:val="both"/>
        <w:rPr>
          <w:sz w:val="28"/>
          <w:szCs w:val="28"/>
          <w:lang w:eastAsia="en-US"/>
        </w:rPr>
      </w:pPr>
      <w:r w:rsidRPr="009346F6">
        <w:rPr>
          <w:sz w:val="28"/>
          <w:szCs w:val="28"/>
          <w:lang w:eastAsia="en-US"/>
        </w:rPr>
        <w:lastRenderedPageBreak/>
        <w:t>5. Кузнецов И.Н. Диссертационные работы: методика подготовки и оформления: учебно-методическое пособие. – М.: Дашков и К', 2010. – 488 с.</w:t>
      </w:r>
    </w:p>
    <w:p w:rsidR="009346F6" w:rsidRPr="009346F6" w:rsidRDefault="009346F6" w:rsidP="009346F6">
      <w:pPr>
        <w:tabs>
          <w:tab w:val="left" w:pos="1134"/>
          <w:tab w:val="right" w:leader="underscore" w:pos="9356"/>
        </w:tabs>
        <w:suppressAutoHyphens w:val="0"/>
        <w:ind w:firstLine="709"/>
        <w:jc w:val="both"/>
        <w:rPr>
          <w:sz w:val="28"/>
          <w:szCs w:val="28"/>
          <w:lang w:eastAsia="en-US"/>
        </w:rPr>
      </w:pPr>
      <w:r w:rsidRPr="009346F6">
        <w:rPr>
          <w:sz w:val="28"/>
          <w:szCs w:val="28"/>
          <w:lang w:eastAsia="en-US"/>
        </w:rPr>
        <w:t>6. Кузнецов И.Н. Научное исследование: методика проведения и оформление. – М.: Дашков и К', 2008. – 457 с.</w:t>
      </w:r>
    </w:p>
    <w:p w:rsidR="009346F6" w:rsidRPr="009346F6" w:rsidRDefault="009346F6" w:rsidP="009346F6">
      <w:pPr>
        <w:tabs>
          <w:tab w:val="left" w:pos="1134"/>
          <w:tab w:val="right" w:leader="underscore" w:pos="9356"/>
        </w:tabs>
        <w:suppressAutoHyphens w:val="0"/>
        <w:ind w:firstLine="709"/>
        <w:jc w:val="both"/>
        <w:rPr>
          <w:sz w:val="28"/>
          <w:szCs w:val="28"/>
          <w:lang w:eastAsia="ru-RU"/>
        </w:rPr>
      </w:pPr>
      <w:r w:rsidRPr="009346F6">
        <w:rPr>
          <w:sz w:val="28"/>
          <w:szCs w:val="28"/>
          <w:lang w:eastAsia="en-US"/>
        </w:rPr>
        <w:t xml:space="preserve">7. </w:t>
      </w:r>
      <w:r w:rsidRPr="009346F6">
        <w:rPr>
          <w:sz w:val="28"/>
          <w:szCs w:val="28"/>
          <w:lang w:eastAsia="ru-RU"/>
        </w:rPr>
        <w:t xml:space="preserve">Новиков А.М. Методология научного исследования: учебно-методическое пособие / </w:t>
      </w:r>
      <w:proofErr w:type="spellStart"/>
      <w:r w:rsidRPr="009346F6">
        <w:rPr>
          <w:sz w:val="28"/>
          <w:szCs w:val="28"/>
          <w:lang w:eastAsia="ru-RU"/>
        </w:rPr>
        <w:t>А.М.Новиков</w:t>
      </w:r>
      <w:proofErr w:type="spellEnd"/>
      <w:r w:rsidRPr="009346F6">
        <w:rPr>
          <w:sz w:val="28"/>
          <w:szCs w:val="28"/>
          <w:lang w:eastAsia="ru-RU"/>
        </w:rPr>
        <w:t xml:space="preserve">, </w:t>
      </w:r>
      <w:proofErr w:type="spellStart"/>
      <w:r w:rsidRPr="009346F6">
        <w:rPr>
          <w:sz w:val="28"/>
          <w:szCs w:val="28"/>
          <w:lang w:eastAsia="ru-RU"/>
        </w:rPr>
        <w:t>Д.А.Новиков</w:t>
      </w:r>
      <w:proofErr w:type="spellEnd"/>
      <w:r w:rsidRPr="009346F6">
        <w:rPr>
          <w:sz w:val="28"/>
          <w:szCs w:val="28"/>
          <w:lang w:eastAsia="ru-RU"/>
        </w:rPr>
        <w:t>. – М.:ЛИБРОКОМ, 2010. – 280 с.</w:t>
      </w:r>
    </w:p>
    <w:p w:rsidR="009346F6" w:rsidRPr="009346F6" w:rsidRDefault="009346F6" w:rsidP="009346F6">
      <w:pPr>
        <w:tabs>
          <w:tab w:val="left" w:pos="1134"/>
          <w:tab w:val="right" w:leader="underscore" w:pos="9356"/>
        </w:tabs>
        <w:suppressAutoHyphens w:val="0"/>
        <w:ind w:firstLine="709"/>
        <w:jc w:val="both"/>
        <w:rPr>
          <w:sz w:val="28"/>
          <w:szCs w:val="28"/>
          <w:lang w:eastAsia="ru-RU"/>
        </w:rPr>
      </w:pPr>
      <w:r w:rsidRPr="009346F6">
        <w:rPr>
          <w:sz w:val="28"/>
          <w:szCs w:val="28"/>
          <w:lang w:eastAsia="ru-RU"/>
        </w:rPr>
        <w:t xml:space="preserve">8. </w:t>
      </w:r>
      <w:r w:rsidRPr="009346F6">
        <w:rPr>
          <w:sz w:val="28"/>
          <w:szCs w:val="28"/>
          <w:lang w:eastAsia="en-US"/>
        </w:rPr>
        <w:t>Практикум по общей, экспериментальной и прикладной психологии: учебное пособие для студентов вузов</w:t>
      </w:r>
      <w:proofErr w:type="gramStart"/>
      <w:r w:rsidRPr="009346F6">
        <w:rPr>
          <w:sz w:val="28"/>
          <w:szCs w:val="28"/>
          <w:lang w:eastAsia="en-US"/>
        </w:rPr>
        <w:t xml:space="preserve"> / П</w:t>
      </w:r>
      <w:proofErr w:type="gramEnd"/>
      <w:r w:rsidRPr="009346F6">
        <w:rPr>
          <w:sz w:val="28"/>
          <w:szCs w:val="28"/>
          <w:lang w:eastAsia="en-US"/>
        </w:rPr>
        <w:t xml:space="preserve">од ред. </w:t>
      </w:r>
      <w:proofErr w:type="spellStart"/>
      <w:r w:rsidRPr="009346F6">
        <w:rPr>
          <w:sz w:val="28"/>
          <w:szCs w:val="28"/>
          <w:lang w:eastAsia="en-US"/>
        </w:rPr>
        <w:t>А.А.Крылова</w:t>
      </w:r>
      <w:proofErr w:type="spellEnd"/>
      <w:r w:rsidRPr="009346F6">
        <w:rPr>
          <w:sz w:val="28"/>
          <w:szCs w:val="28"/>
          <w:lang w:eastAsia="en-US"/>
        </w:rPr>
        <w:t xml:space="preserve">, </w:t>
      </w:r>
      <w:proofErr w:type="spellStart"/>
      <w:r w:rsidRPr="009346F6">
        <w:rPr>
          <w:sz w:val="28"/>
          <w:szCs w:val="28"/>
          <w:lang w:eastAsia="en-US"/>
        </w:rPr>
        <w:t>С.А.Маничева</w:t>
      </w:r>
      <w:proofErr w:type="spellEnd"/>
      <w:r w:rsidRPr="009346F6">
        <w:rPr>
          <w:sz w:val="28"/>
          <w:szCs w:val="28"/>
          <w:lang w:eastAsia="en-US"/>
        </w:rPr>
        <w:t>. – СПб</w:t>
      </w:r>
      <w:proofErr w:type="gramStart"/>
      <w:r w:rsidRPr="009346F6">
        <w:rPr>
          <w:sz w:val="28"/>
          <w:szCs w:val="28"/>
          <w:lang w:eastAsia="en-US"/>
        </w:rPr>
        <w:t xml:space="preserve">.: </w:t>
      </w:r>
      <w:proofErr w:type="gramEnd"/>
      <w:r w:rsidRPr="009346F6">
        <w:rPr>
          <w:sz w:val="28"/>
          <w:szCs w:val="28"/>
          <w:lang w:eastAsia="en-US"/>
        </w:rPr>
        <w:t>Питер, 2007. – 559 с.</w:t>
      </w:r>
    </w:p>
    <w:p w:rsidR="009346F6" w:rsidRPr="009346F6" w:rsidRDefault="009346F6" w:rsidP="009346F6">
      <w:pPr>
        <w:tabs>
          <w:tab w:val="left" w:pos="1134"/>
          <w:tab w:val="right" w:leader="underscore" w:pos="9356"/>
        </w:tabs>
        <w:suppressAutoHyphens w:val="0"/>
        <w:ind w:firstLine="709"/>
        <w:jc w:val="both"/>
        <w:rPr>
          <w:sz w:val="28"/>
          <w:szCs w:val="28"/>
          <w:lang w:eastAsia="ru-RU"/>
        </w:rPr>
      </w:pPr>
      <w:r w:rsidRPr="009346F6">
        <w:rPr>
          <w:sz w:val="28"/>
          <w:szCs w:val="28"/>
          <w:lang w:eastAsia="en-US"/>
        </w:rPr>
        <w:t>9. Практическая психология образования: учебное пособие для студентов вузов</w:t>
      </w:r>
      <w:proofErr w:type="gramStart"/>
      <w:r w:rsidRPr="009346F6">
        <w:rPr>
          <w:sz w:val="28"/>
          <w:szCs w:val="28"/>
          <w:lang w:eastAsia="en-US"/>
        </w:rPr>
        <w:t xml:space="preserve"> / П</w:t>
      </w:r>
      <w:proofErr w:type="gramEnd"/>
      <w:r w:rsidRPr="009346F6">
        <w:rPr>
          <w:sz w:val="28"/>
          <w:szCs w:val="28"/>
          <w:lang w:eastAsia="en-US"/>
        </w:rPr>
        <w:t xml:space="preserve">од ред. </w:t>
      </w:r>
      <w:proofErr w:type="spellStart"/>
      <w:r w:rsidRPr="009346F6">
        <w:rPr>
          <w:sz w:val="28"/>
          <w:szCs w:val="28"/>
          <w:lang w:eastAsia="en-US"/>
        </w:rPr>
        <w:t>И.В.Дубровиной</w:t>
      </w:r>
      <w:proofErr w:type="spellEnd"/>
      <w:r w:rsidRPr="009346F6">
        <w:rPr>
          <w:sz w:val="28"/>
          <w:szCs w:val="28"/>
          <w:lang w:eastAsia="en-US"/>
        </w:rPr>
        <w:t>. – СПб</w:t>
      </w:r>
      <w:proofErr w:type="gramStart"/>
      <w:r w:rsidRPr="009346F6">
        <w:rPr>
          <w:sz w:val="28"/>
          <w:szCs w:val="28"/>
          <w:lang w:eastAsia="en-US"/>
        </w:rPr>
        <w:t xml:space="preserve">.: </w:t>
      </w:r>
      <w:proofErr w:type="gramEnd"/>
      <w:r w:rsidRPr="009346F6">
        <w:rPr>
          <w:sz w:val="28"/>
          <w:szCs w:val="28"/>
          <w:lang w:eastAsia="en-US"/>
        </w:rPr>
        <w:t>Питер, 2007. – 335 с.</w:t>
      </w:r>
    </w:p>
    <w:p w:rsidR="009346F6" w:rsidRPr="009346F6" w:rsidRDefault="009346F6" w:rsidP="009346F6">
      <w:pPr>
        <w:tabs>
          <w:tab w:val="left" w:pos="1134"/>
          <w:tab w:val="right" w:leader="underscore" w:pos="9356"/>
        </w:tabs>
        <w:suppressAutoHyphens w:val="0"/>
        <w:ind w:firstLine="709"/>
        <w:jc w:val="both"/>
        <w:rPr>
          <w:sz w:val="28"/>
          <w:szCs w:val="28"/>
          <w:lang w:eastAsia="en-US"/>
        </w:rPr>
      </w:pPr>
      <w:r w:rsidRPr="009346F6">
        <w:rPr>
          <w:sz w:val="28"/>
          <w:szCs w:val="28"/>
          <w:lang w:eastAsia="en-US"/>
        </w:rPr>
        <w:t>10. Руденко А.М. Психологический практикум: учебное пособие для студентов вузов. – Ростов н/ д: Феникс, 2010. – 493 с.</w:t>
      </w:r>
    </w:p>
    <w:p w:rsidR="009346F6" w:rsidRPr="009346F6" w:rsidRDefault="009346F6" w:rsidP="009346F6">
      <w:pPr>
        <w:tabs>
          <w:tab w:val="left" w:pos="1134"/>
          <w:tab w:val="right" w:leader="underscore" w:pos="9356"/>
        </w:tabs>
        <w:suppressAutoHyphens w:val="0"/>
        <w:ind w:firstLine="709"/>
        <w:jc w:val="both"/>
        <w:rPr>
          <w:sz w:val="28"/>
          <w:szCs w:val="28"/>
          <w:lang w:eastAsia="en-US"/>
        </w:rPr>
      </w:pPr>
      <w:r w:rsidRPr="009346F6">
        <w:rPr>
          <w:sz w:val="28"/>
          <w:szCs w:val="28"/>
          <w:lang w:eastAsia="en-US"/>
        </w:rPr>
        <w:t>1</w:t>
      </w:r>
      <w:r w:rsidR="002E2517">
        <w:rPr>
          <w:sz w:val="28"/>
          <w:szCs w:val="28"/>
          <w:lang w:eastAsia="en-US"/>
        </w:rPr>
        <w:t>1</w:t>
      </w:r>
      <w:r w:rsidRPr="009346F6">
        <w:rPr>
          <w:sz w:val="28"/>
          <w:szCs w:val="28"/>
          <w:lang w:eastAsia="en-US"/>
        </w:rPr>
        <w:t>. Современная практическая психология: учебное пособие для студентов вузов</w:t>
      </w:r>
      <w:proofErr w:type="gramStart"/>
      <w:r w:rsidRPr="009346F6">
        <w:rPr>
          <w:sz w:val="28"/>
          <w:szCs w:val="28"/>
          <w:lang w:eastAsia="en-US"/>
        </w:rPr>
        <w:t xml:space="preserve"> / П</w:t>
      </w:r>
      <w:proofErr w:type="gramEnd"/>
      <w:r w:rsidRPr="009346F6">
        <w:rPr>
          <w:sz w:val="28"/>
          <w:szCs w:val="28"/>
          <w:lang w:eastAsia="en-US"/>
        </w:rPr>
        <w:t xml:space="preserve">од ред. </w:t>
      </w:r>
      <w:proofErr w:type="spellStart"/>
      <w:r w:rsidRPr="009346F6">
        <w:rPr>
          <w:sz w:val="28"/>
          <w:szCs w:val="28"/>
          <w:lang w:eastAsia="en-US"/>
        </w:rPr>
        <w:t>М.К.Тутушкиной</w:t>
      </w:r>
      <w:proofErr w:type="spellEnd"/>
      <w:r w:rsidRPr="009346F6">
        <w:rPr>
          <w:sz w:val="28"/>
          <w:szCs w:val="28"/>
          <w:lang w:eastAsia="en-US"/>
        </w:rPr>
        <w:t>. – М.: Академия, 2005. – 432 с.</w:t>
      </w:r>
    </w:p>
    <w:p w:rsidR="009346F6" w:rsidRPr="009346F6" w:rsidRDefault="009346F6" w:rsidP="009346F6">
      <w:pPr>
        <w:tabs>
          <w:tab w:val="left" w:pos="1134"/>
          <w:tab w:val="right" w:leader="underscore" w:pos="9356"/>
        </w:tabs>
        <w:suppressAutoHyphens w:val="0"/>
        <w:ind w:firstLine="709"/>
        <w:jc w:val="both"/>
        <w:rPr>
          <w:sz w:val="28"/>
          <w:szCs w:val="28"/>
          <w:lang w:eastAsia="en-US"/>
        </w:rPr>
      </w:pPr>
      <w:r w:rsidRPr="009346F6">
        <w:rPr>
          <w:sz w:val="28"/>
          <w:szCs w:val="28"/>
          <w:lang w:eastAsia="en-US"/>
        </w:rPr>
        <w:t>1</w:t>
      </w:r>
      <w:r w:rsidR="002E2517">
        <w:rPr>
          <w:sz w:val="28"/>
          <w:szCs w:val="28"/>
          <w:lang w:eastAsia="en-US"/>
        </w:rPr>
        <w:t>2</w:t>
      </w:r>
      <w:r w:rsidRPr="009346F6">
        <w:rPr>
          <w:sz w:val="28"/>
          <w:szCs w:val="28"/>
          <w:lang w:eastAsia="en-US"/>
        </w:rPr>
        <w:t>. Справочник практического психолога</w:t>
      </w:r>
      <w:proofErr w:type="gramStart"/>
      <w:r w:rsidRPr="009346F6">
        <w:rPr>
          <w:sz w:val="28"/>
          <w:szCs w:val="28"/>
          <w:lang w:eastAsia="en-US"/>
        </w:rPr>
        <w:t xml:space="preserve"> / А</w:t>
      </w:r>
      <w:proofErr w:type="gramEnd"/>
      <w:r w:rsidRPr="009346F6">
        <w:rPr>
          <w:sz w:val="28"/>
          <w:szCs w:val="28"/>
          <w:lang w:eastAsia="en-US"/>
        </w:rPr>
        <w:t xml:space="preserve">вт.-сост. </w:t>
      </w:r>
      <w:proofErr w:type="spellStart"/>
      <w:r w:rsidRPr="009346F6">
        <w:rPr>
          <w:sz w:val="28"/>
          <w:szCs w:val="28"/>
          <w:lang w:eastAsia="en-US"/>
        </w:rPr>
        <w:t>И.Г.Малкина</w:t>
      </w:r>
      <w:proofErr w:type="spellEnd"/>
      <w:r w:rsidRPr="009346F6">
        <w:rPr>
          <w:sz w:val="28"/>
          <w:szCs w:val="28"/>
          <w:lang w:eastAsia="en-US"/>
        </w:rPr>
        <w:t>-Пых. – М.: ЭКСМО, 2007. – 781 с.</w:t>
      </w:r>
    </w:p>
    <w:p w:rsidR="00CC7707" w:rsidRPr="000808CC" w:rsidRDefault="00CC7707" w:rsidP="00CC7707">
      <w:pPr>
        <w:ind w:firstLine="708"/>
        <w:jc w:val="both"/>
        <w:rPr>
          <w:b/>
          <w:sz w:val="28"/>
          <w:szCs w:val="28"/>
        </w:rPr>
      </w:pPr>
      <w:r w:rsidRPr="00CC7707">
        <w:rPr>
          <w:sz w:val="28"/>
          <w:szCs w:val="28"/>
        </w:rPr>
        <w:t>11.</w:t>
      </w:r>
      <w:r w:rsidR="00E61A42">
        <w:rPr>
          <w:sz w:val="28"/>
          <w:szCs w:val="28"/>
        </w:rPr>
        <w:t>3</w:t>
      </w:r>
      <w:r w:rsidRPr="00CC7707">
        <w:rPr>
          <w:sz w:val="28"/>
          <w:szCs w:val="28"/>
        </w:rPr>
        <w:t xml:space="preserve">. </w:t>
      </w:r>
      <w:r w:rsidRPr="000808CC">
        <w:rPr>
          <w:b/>
          <w:sz w:val="28"/>
          <w:szCs w:val="28"/>
        </w:rPr>
        <w:t>Информационные ресурсы</w:t>
      </w:r>
    </w:p>
    <w:p w:rsidR="00747B18" w:rsidRPr="00747B18" w:rsidRDefault="00F54C31" w:rsidP="00747B18">
      <w:pPr>
        <w:shd w:val="clear" w:color="auto" w:fill="FFFFFF"/>
        <w:suppressAutoHyphens w:val="0"/>
        <w:ind w:firstLine="680"/>
        <w:jc w:val="both"/>
        <w:rPr>
          <w:sz w:val="28"/>
          <w:szCs w:val="28"/>
          <w:lang w:eastAsia="ru-RU"/>
        </w:rPr>
      </w:pPr>
      <w:r>
        <w:rPr>
          <w:i/>
        </w:rPr>
        <w:tab/>
      </w:r>
      <w:hyperlink r:id="rId12" w:history="1">
        <w:r w:rsidR="00747B18" w:rsidRPr="00747B18">
          <w:rPr>
            <w:b/>
            <w:bCs/>
            <w:sz w:val="28"/>
            <w:szCs w:val="28"/>
            <w:lang w:eastAsia="ru-RU"/>
          </w:rPr>
          <w:t>http://www.psychology-online.net</w:t>
        </w:r>
      </w:hyperlink>
      <w:r w:rsidR="00747B18" w:rsidRPr="00747B18">
        <w:rPr>
          <w:b/>
          <w:bCs/>
          <w:sz w:val="28"/>
          <w:szCs w:val="28"/>
          <w:lang w:eastAsia="ru-RU"/>
        </w:rPr>
        <w:t xml:space="preserve">. – </w:t>
      </w:r>
      <w:r w:rsidR="00747B18" w:rsidRPr="00747B18">
        <w:rPr>
          <w:sz w:val="28"/>
          <w:szCs w:val="28"/>
          <w:lang w:eastAsia="ru-RU"/>
        </w:rPr>
        <w:t>Психологическая библиотека оригинальных текстов (история, теория, практика) по общей, возрастной и социальной психологии, методические разработки для студентов и преподавателей психологии, аннотации журналов по психологии, статьи, обзоры. Портретная галерея классиков психологии дополняется краткими и подробными рассказами о них самих и их основных идеях. Представлены различные школы и направления в истории психологии. </w:t>
      </w:r>
      <w:hyperlink r:id="rId13" w:history="1">
        <w:r w:rsidR="00747B18" w:rsidRPr="00747B18">
          <w:rPr>
            <w:sz w:val="28"/>
            <w:szCs w:val="28"/>
            <w:lang w:eastAsia="ru-RU"/>
          </w:rPr>
          <w:t>В. Вундт</w:t>
        </w:r>
      </w:hyperlink>
      <w:r w:rsidR="00747B18" w:rsidRPr="00747B18">
        <w:rPr>
          <w:sz w:val="28"/>
          <w:szCs w:val="28"/>
          <w:lang w:eastAsia="ru-RU"/>
        </w:rPr>
        <w:t>, </w:t>
      </w:r>
      <w:hyperlink r:id="rId14" w:history="1">
        <w:r w:rsidR="00747B18" w:rsidRPr="00747B18">
          <w:rPr>
            <w:sz w:val="28"/>
            <w:szCs w:val="28"/>
            <w:lang w:eastAsia="ru-RU"/>
          </w:rPr>
          <w:t>З. Фрейд</w:t>
        </w:r>
      </w:hyperlink>
      <w:r w:rsidR="00747B18" w:rsidRPr="00747B18">
        <w:rPr>
          <w:sz w:val="28"/>
          <w:szCs w:val="28"/>
          <w:lang w:eastAsia="ru-RU"/>
        </w:rPr>
        <w:t>, </w:t>
      </w:r>
      <w:hyperlink r:id="rId15" w:history="1">
        <w:r w:rsidR="00747B18" w:rsidRPr="00747B18">
          <w:rPr>
            <w:sz w:val="28"/>
            <w:szCs w:val="28"/>
            <w:lang w:eastAsia="ru-RU"/>
          </w:rPr>
          <w:t xml:space="preserve">Г. </w:t>
        </w:r>
        <w:proofErr w:type="spellStart"/>
        <w:r w:rsidR="00747B18" w:rsidRPr="00747B18">
          <w:rPr>
            <w:sz w:val="28"/>
            <w:szCs w:val="28"/>
            <w:lang w:eastAsia="ru-RU"/>
          </w:rPr>
          <w:t>Эббингауз</w:t>
        </w:r>
        <w:proofErr w:type="spellEnd"/>
      </w:hyperlink>
      <w:r w:rsidR="00747B18" w:rsidRPr="00747B18">
        <w:rPr>
          <w:sz w:val="28"/>
          <w:szCs w:val="28"/>
          <w:lang w:eastAsia="ru-RU"/>
        </w:rPr>
        <w:t>, </w:t>
      </w:r>
      <w:hyperlink r:id="rId16" w:history="1">
        <w:r w:rsidR="00747B18" w:rsidRPr="00747B18">
          <w:rPr>
            <w:sz w:val="28"/>
            <w:szCs w:val="28"/>
            <w:lang w:eastAsia="ru-RU"/>
          </w:rPr>
          <w:t>К.-Г. Юнг</w:t>
        </w:r>
      </w:hyperlink>
      <w:r w:rsidR="00747B18" w:rsidRPr="00747B18">
        <w:rPr>
          <w:sz w:val="28"/>
          <w:szCs w:val="28"/>
          <w:lang w:eastAsia="ru-RU"/>
        </w:rPr>
        <w:t>, </w:t>
      </w:r>
      <w:hyperlink r:id="rId17" w:history="1">
        <w:r w:rsidR="00747B18" w:rsidRPr="00747B18">
          <w:rPr>
            <w:sz w:val="28"/>
            <w:szCs w:val="28"/>
            <w:lang w:eastAsia="ru-RU"/>
          </w:rPr>
          <w:t>У. Джеймс</w:t>
        </w:r>
      </w:hyperlink>
      <w:r w:rsidR="00747B18" w:rsidRPr="00747B18">
        <w:rPr>
          <w:sz w:val="28"/>
          <w:szCs w:val="28"/>
          <w:lang w:eastAsia="ru-RU"/>
        </w:rPr>
        <w:t>, </w:t>
      </w:r>
      <w:hyperlink r:id="rId18" w:history="1">
        <w:r w:rsidR="00747B18" w:rsidRPr="00747B18">
          <w:rPr>
            <w:sz w:val="28"/>
            <w:szCs w:val="28"/>
            <w:lang w:eastAsia="ru-RU"/>
          </w:rPr>
          <w:t>Л.С. Выготский</w:t>
        </w:r>
      </w:hyperlink>
      <w:r w:rsidR="00747B18" w:rsidRPr="00747B18">
        <w:rPr>
          <w:sz w:val="28"/>
          <w:szCs w:val="28"/>
          <w:lang w:eastAsia="ru-RU"/>
        </w:rPr>
        <w:t>, </w:t>
      </w:r>
      <w:hyperlink r:id="rId19" w:history="1">
        <w:r w:rsidR="00747B18" w:rsidRPr="00747B18">
          <w:rPr>
            <w:sz w:val="28"/>
            <w:szCs w:val="28"/>
            <w:lang w:eastAsia="ru-RU"/>
          </w:rPr>
          <w:t xml:space="preserve">К. </w:t>
        </w:r>
        <w:proofErr w:type="spellStart"/>
        <w:r w:rsidR="00747B18" w:rsidRPr="00747B18">
          <w:rPr>
            <w:sz w:val="28"/>
            <w:szCs w:val="28"/>
            <w:lang w:eastAsia="ru-RU"/>
          </w:rPr>
          <w:t>Роджерс</w:t>
        </w:r>
        <w:proofErr w:type="spellEnd"/>
      </w:hyperlink>
      <w:r w:rsidR="00747B18" w:rsidRPr="00747B18">
        <w:rPr>
          <w:sz w:val="28"/>
          <w:szCs w:val="28"/>
          <w:lang w:eastAsia="ru-RU"/>
        </w:rPr>
        <w:t>, </w:t>
      </w:r>
      <w:hyperlink r:id="rId20" w:history="1">
        <w:r w:rsidR="00747B18" w:rsidRPr="00747B18">
          <w:rPr>
            <w:sz w:val="28"/>
            <w:szCs w:val="28"/>
            <w:lang w:eastAsia="ru-RU"/>
          </w:rPr>
          <w:t xml:space="preserve">А. </w:t>
        </w:r>
        <w:proofErr w:type="spellStart"/>
        <w:r w:rsidR="00747B18" w:rsidRPr="00747B18">
          <w:rPr>
            <w:sz w:val="28"/>
            <w:szCs w:val="28"/>
            <w:lang w:eastAsia="ru-RU"/>
          </w:rPr>
          <w:t>Маслоу</w:t>
        </w:r>
        <w:proofErr w:type="spellEnd"/>
      </w:hyperlink>
      <w:r w:rsidR="00747B18" w:rsidRPr="00747B18">
        <w:rPr>
          <w:sz w:val="28"/>
          <w:szCs w:val="28"/>
          <w:lang w:eastAsia="ru-RU"/>
        </w:rPr>
        <w:t> и многие другие. Здесь можно обнаружить инструменты, помогающие в работе психолога: различные </w:t>
      </w:r>
      <w:hyperlink r:id="rId21" w:history="1">
        <w:r w:rsidR="00747B18" w:rsidRPr="00747B18">
          <w:rPr>
            <w:sz w:val="28"/>
            <w:szCs w:val="28"/>
            <w:lang w:eastAsia="ru-RU"/>
          </w:rPr>
          <w:t>психологические тесты</w:t>
        </w:r>
      </w:hyperlink>
      <w:r w:rsidR="00747B18" w:rsidRPr="00747B18">
        <w:rPr>
          <w:sz w:val="28"/>
          <w:szCs w:val="28"/>
          <w:lang w:eastAsia="ru-RU"/>
        </w:rPr>
        <w:t>, методические рекомендации, </w:t>
      </w:r>
      <w:hyperlink r:id="rId22" w:history="1">
        <w:r w:rsidR="00747B18" w:rsidRPr="00747B18">
          <w:rPr>
            <w:sz w:val="28"/>
            <w:szCs w:val="28"/>
            <w:lang w:eastAsia="ru-RU"/>
          </w:rPr>
          <w:t>базы данных</w:t>
        </w:r>
      </w:hyperlink>
      <w:r w:rsidR="00747B18" w:rsidRPr="00747B18">
        <w:rPr>
          <w:sz w:val="28"/>
          <w:szCs w:val="28"/>
          <w:lang w:eastAsia="ru-RU"/>
        </w:rPr>
        <w:t>. Широкий выбор электронных книг по психологии в </w:t>
      </w:r>
      <w:hyperlink r:id="rId23" w:history="1">
        <w:proofErr w:type="gramStart"/>
        <w:r w:rsidR="00747B18" w:rsidRPr="00747B18">
          <w:rPr>
            <w:sz w:val="28"/>
            <w:szCs w:val="28"/>
            <w:lang w:eastAsia="ru-RU"/>
          </w:rPr>
          <w:t>книжном</w:t>
        </w:r>
        <w:proofErr w:type="gramEnd"/>
        <w:r w:rsidR="00747B18" w:rsidRPr="00747B18">
          <w:rPr>
            <w:sz w:val="28"/>
            <w:szCs w:val="28"/>
            <w:lang w:eastAsia="ru-RU"/>
          </w:rPr>
          <w:t xml:space="preserve"> интернет-магазине</w:t>
        </w:r>
      </w:hyperlink>
      <w:r w:rsidR="00747B18" w:rsidRPr="00747B18">
        <w:rPr>
          <w:sz w:val="28"/>
          <w:szCs w:val="28"/>
          <w:lang w:eastAsia="ru-RU"/>
        </w:rPr>
        <w:t>.</w:t>
      </w:r>
    </w:p>
    <w:p w:rsidR="00747B18" w:rsidRPr="00747B18" w:rsidRDefault="00747B18" w:rsidP="00747B18">
      <w:pPr>
        <w:shd w:val="clear" w:color="auto" w:fill="FFFFFF"/>
        <w:suppressAutoHyphens w:val="0"/>
        <w:ind w:firstLine="680"/>
        <w:jc w:val="both"/>
        <w:rPr>
          <w:sz w:val="28"/>
          <w:szCs w:val="28"/>
          <w:lang w:eastAsia="ru-RU"/>
        </w:rPr>
      </w:pPr>
      <w:r w:rsidRPr="00747B18">
        <w:rPr>
          <w:sz w:val="28"/>
          <w:szCs w:val="28"/>
          <w:lang w:eastAsia="ru-RU"/>
        </w:rPr>
        <w:t> </w:t>
      </w:r>
      <w:hyperlink r:id="rId24" w:history="1">
        <w:r w:rsidRPr="00747B18">
          <w:rPr>
            <w:b/>
            <w:bCs/>
            <w:sz w:val="28"/>
            <w:szCs w:val="28"/>
            <w:lang w:eastAsia="ru-RU"/>
          </w:rPr>
          <w:t>http://www.psychol.ras.ru</w:t>
        </w:r>
      </w:hyperlink>
      <w:r w:rsidRPr="00747B18">
        <w:rPr>
          <w:b/>
          <w:bCs/>
          <w:sz w:val="28"/>
          <w:szCs w:val="28"/>
          <w:lang w:eastAsia="ru-RU"/>
        </w:rPr>
        <w:t xml:space="preserve">.  </w:t>
      </w:r>
      <w:r w:rsidRPr="00747B18">
        <w:rPr>
          <w:sz w:val="28"/>
          <w:szCs w:val="28"/>
          <w:lang w:eastAsia="ru-RU"/>
        </w:rPr>
        <w:t xml:space="preserve">Институт практической психологии и психоанализа </w:t>
      </w:r>
      <w:proofErr w:type="gramStart"/>
      <w:r w:rsidRPr="00747B18">
        <w:rPr>
          <w:sz w:val="28"/>
          <w:szCs w:val="28"/>
          <w:lang w:eastAsia="ru-RU"/>
        </w:rPr>
        <w:t>издает ежеквартальный научно-практический журнал электронных публикаций   Основан</w:t>
      </w:r>
      <w:proofErr w:type="gramEnd"/>
      <w:r w:rsidRPr="00747B18">
        <w:rPr>
          <w:sz w:val="28"/>
          <w:szCs w:val="28"/>
          <w:lang w:eastAsia="ru-RU"/>
        </w:rPr>
        <w:t xml:space="preserve"> в 2000 г. Статьи по 2005 год включительно.</w:t>
      </w:r>
    </w:p>
    <w:p w:rsidR="00747B18" w:rsidRPr="00747B18" w:rsidRDefault="0082689C" w:rsidP="00747B18">
      <w:pPr>
        <w:shd w:val="clear" w:color="auto" w:fill="FFFFFF"/>
        <w:suppressAutoHyphens w:val="0"/>
        <w:ind w:firstLine="680"/>
        <w:jc w:val="both"/>
        <w:rPr>
          <w:sz w:val="28"/>
          <w:szCs w:val="28"/>
          <w:lang w:eastAsia="ru-RU"/>
        </w:rPr>
      </w:pPr>
      <w:hyperlink r:id="rId25" w:history="1">
        <w:r w:rsidR="00747B18" w:rsidRPr="00747B18">
          <w:rPr>
            <w:b/>
            <w:bCs/>
            <w:sz w:val="28"/>
            <w:szCs w:val="28"/>
            <w:lang w:eastAsia="ru-RU"/>
          </w:rPr>
          <w:t>http://www.hpsy.ru</w:t>
        </w:r>
      </w:hyperlink>
      <w:r w:rsidR="00747B18" w:rsidRPr="00747B18">
        <w:rPr>
          <w:b/>
          <w:bCs/>
          <w:sz w:val="28"/>
          <w:szCs w:val="28"/>
          <w:lang w:eastAsia="ru-RU"/>
        </w:rPr>
        <w:t xml:space="preserve">. </w:t>
      </w:r>
      <w:r w:rsidR="00747B18" w:rsidRPr="00747B18">
        <w:rPr>
          <w:sz w:val="28"/>
          <w:szCs w:val="28"/>
          <w:lang w:eastAsia="ru-RU"/>
        </w:rPr>
        <w:t xml:space="preserve">Сайт, посвященный экзистенциальной и гуманистической психологии, является некоммерческим проектом, созданным с целью содействия формированию и поддержанию в </w:t>
      </w:r>
      <w:proofErr w:type="spellStart"/>
      <w:proofErr w:type="gramStart"/>
      <w:r w:rsidR="00747B18" w:rsidRPr="00747B18">
        <w:rPr>
          <w:sz w:val="28"/>
          <w:szCs w:val="28"/>
          <w:lang w:eastAsia="ru-RU"/>
        </w:rPr>
        <w:t>C</w:t>
      </w:r>
      <w:proofErr w:type="gramEnd"/>
      <w:r w:rsidR="00747B18" w:rsidRPr="00747B18">
        <w:rPr>
          <w:sz w:val="28"/>
          <w:szCs w:val="28"/>
          <w:lang w:eastAsia="ru-RU"/>
        </w:rPr>
        <w:t>ети</w:t>
      </w:r>
      <w:proofErr w:type="spellEnd"/>
      <w:r w:rsidR="00747B18" w:rsidRPr="00747B18">
        <w:rPr>
          <w:sz w:val="28"/>
          <w:szCs w:val="28"/>
          <w:lang w:eastAsia="ru-RU"/>
        </w:rPr>
        <w:t xml:space="preserve"> профессионального сообщества психологов.</w:t>
      </w:r>
    </w:p>
    <w:p w:rsidR="00747B18" w:rsidRPr="00747B18" w:rsidRDefault="00747B18" w:rsidP="00747B18">
      <w:pPr>
        <w:shd w:val="clear" w:color="auto" w:fill="FFFFFF"/>
        <w:suppressAutoHyphens w:val="0"/>
        <w:ind w:firstLine="680"/>
        <w:jc w:val="both"/>
        <w:rPr>
          <w:sz w:val="28"/>
          <w:szCs w:val="28"/>
          <w:lang w:eastAsia="ru-RU"/>
        </w:rPr>
      </w:pPr>
      <w:r w:rsidRPr="00747B18">
        <w:rPr>
          <w:sz w:val="28"/>
          <w:szCs w:val="28"/>
          <w:lang w:eastAsia="ru-RU"/>
        </w:rPr>
        <w:t>Здесь можно ознакомиться с публикациями и учебными программами, узнать о тренингах, семинарах и конференциях в Москве, Санкт-Петербурге, Киеве, Томске и т.д. Много страниц, посвященных основоположникам экзистенциального и гуманистического подходов в психологии. Есть публикации по психиатрии и психологии психотерапии и психологическому консультированию.</w:t>
      </w:r>
    </w:p>
    <w:p w:rsidR="00747B18" w:rsidRPr="00747B18" w:rsidRDefault="0082689C" w:rsidP="00747B18">
      <w:pPr>
        <w:shd w:val="clear" w:color="auto" w:fill="FFFFFF"/>
        <w:suppressAutoHyphens w:val="0"/>
        <w:ind w:firstLine="680"/>
        <w:jc w:val="both"/>
        <w:rPr>
          <w:sz w:val="28"/>
          <w:szCs w:val="28"/>
          <w:lang w:eastAsia="ru-RU"/>
        </w:rPr>
      </w:pPr>
      <w:hyperlink r:id="rId26" w:history="1">
        <w:r w:rsidR="00747B18" w:rsidRPr="00747B18">
          <w:rPr>
            <w:b/>
            <w:bCs/>
            <w:sz w:val="28"/>
            <w:szCs w:val="28"/>
            <w:lang w:eastAsia="ru-RU"/>
          </w:rPr>
          <w:t>http://www.flogiston.ru</w:t>
        </w:r>
      </w:hyperlink>
      <w:r w:rsidR="00747B18" w:rsidRPr="00747B18">
        <w:rPr>
          <w:b/>
          <w:bCs/>
          <w:sz w:val="28"/>
          <w:szCs w:val="28"/>
          <w:lang w:eastAsia="ru-RU"/>
        </w:rPr>
        <w:t xml:space="preserve">. </w:t>
      </w:r>
      <w:r w:rsidR="00747B18" w:rsidRPr="00747B18">
        <w:rPr>
          <w:sz w:val="28"/>
          <w:szCs w:val="28"/>
          <w:lang w:eastAsia="ru-RU"/>
        </w:rPr>
        <w:t>Неофициальный сайт факультета психологии МГУ. Сайт содержит публикации по общей, клинической, социальной психологии, психотерапии и психологическому консультированию. Здесь можно найти переводы, списки литературы, обзоры и рецензии книг и статей. Имеются библиографические сведения (содержание журналов по психологии). Рубрика «Архив учебных материалов по психологии и смежным наукам», содержит конспекты лекций, вопросы к экзаменам, методички, ответы на вопросы.</w:t>
      </w:r>
    </w:p>
    <w:p w:rsidR="00747B18" w:rsidRPr="00747B18" w:rsidRDefault="00747B18" w:rsidP="00747B18">
      <w:pPr>
        <w:shd w:val="clear" w:color="auto" w:fill="FFFFFF"/>
        <w:suppressAutoHyphens w:val="0"/>
        <w:ind w:firstLine="680"/>
        <w:jc w:val="both"/>
        <w:rPr>
          <w:sz w:val="28"/>
          <w:szCs w:val="28"/>
          <w:lang w:eastAsia="ru-RU"/>
        </w:rPr>
      </w:pPr>
      <w:r w:rsidRPr="00747B18">
        <w:rPr>
          <w:sz w:val="28"/>
          <w:szCs w:val="28"/>
          <w:lang w:eastAsia="ru-RU"/>
        </w:rPr>
        <w:t>Приоритетным направлением развития сайта является актуальная информация – в основном это статьи и переводы, а также тренинги, конференции и анонсы недавно вышедших книг. Есть возможность общаться, узнавать и заказывать информацию, найти ссылки на другие психологические ресурсы.</w:t>
      </w:r>
    </w:p>
    <w:p w:rsidR="00747B18" w:rsidRPr="00747B18" w:rsidRDefault="0082689C" w:rsidP="00747B18">
      <w:pPr>
        <w:shd w:val="clear" w:color="auto" w:fill="FFFFFF"/>
        <w:suppressAutoHyphens w:val="0"/>
        <w:ind w:firstLine="680"/>
        <w:jc w:val="both"/>
        <w:rPr>
          <w:sz w:val="28"/>
          <w:szCs w:val="28"/>
          <w:lang w:eastAsia="ru-RU"/>
        </w:rPr>
      </w:pPr>
      <w:hyperlink r:id="rId27" w:tgtFrame="_blank" w:history="1">
        <w:r w:rsidR="00747B18" w:rsidRPr="00747B18">
          <w:rPr>
            <w:b/>
            <w:bCs/>
            <w:sz w:val="28"/>
            <w:szCs w:val="28"/>
            <w:lang w:eastAsia="ru-RU"/>
          </w:rPr>
          <w:t>http://www.voppsy.ru</w:t>
        </w:r>
      </w:hyperlink>
      <w:r w:rsidR="00747B18" w:rsidRPr="00747B18">
        <w:rPr>
          <w:b/>
          <w:bCs/>
          <w:sz w:val="28"/>
          <w:szCs w:val="28"/>
          <w:lang w:eastAsia="ru-RU"/>
        </w:rPr>
        <w:t xml:space="preserve">. </w:t>
      </w:r>
      <w:r w:rsidR="00747B18" w:rsidRPr="00747B18">
        <w:rPr>
          <w:sz w:val="28"/>
          <w:szCs w:val="28"/>
          <w:lang w:eastAsia="ru-RU"/>
        </w:rPr>
        <w:t xml:space="preserve">Официальный сайт журнала «Вопросы психологии». Часть материалов (№№ за 1995-1999 </w:t>
      </w:r>
      <w:proofErr w:type="spellStart"/>
      <w:r w:rsidR="00747B18" w:rsidRPr="00747B18">
        <w:rPr>
          <w:sz w:val="28"/>
          <w:szCs w:val="28"/>
          <w:lang w:eastAsia="ru-RU"/>
        </w:rPr>
        <w:t>г.г</w:t>
      </w:r>
      <w:proofErr w:type="spellEnd"/>
      <w:r w:rsidR="00747B18" w:rsidRPr="00747B18">
        <w:rPr>
          <w:sz w:val="28"/>
          <w:szCs w:val="28"/>
          <w:lang w:eastAsia="ru-RU"/>
        </w:rPr>
        <w:t>.) лежит для чтения бесплатно. Правда, в урезанном варианте. Но можно (за деньги) подписаться на диск или на платную версию сайта.</w:t>
      </w:r>
    </w:p>
    <w:p w:rsidR="00747B18" w:rsidRPr="00747B18" w:rsidRDefault="0082689C" w:rsidP="00747B18">
      <w:pPr>
        <w:shd w:val="clear" w:color="auto" w:fill="FFFFFF"/>
        <w:suppressAutoHyphens w:val="0"/>
        <w:ind w:firstLine="680"/>
        <w:jc w:val="both"/>
        <w:rPr>
          <w:sz w:val="28"/>
          <w:szCs w:val="28"/>
          <w:lang w:eastAsia="ru-RU"/>
        </w:rPr>
      </w:pPr>
      <w:hyperlink r:id="rId28" w:history="1">
        <w:r w:rsidR="00747B18" w:rsidRPr="00747B18">
          <w:rPr>
            <w:b/>
            <w:bCs/>
            <w:sz w:val="28"/>
            <w:szCs w:val="28"/>
            <w:lang w:eastAsia="ru-RU"/>
          </w:rPr>
          <w:t>http://www.vch.narod.ru</w:t>
        </w:r>
      </w:hyperlink>
      <w:r w:rsidR="00747B18" w:rsidRPr="00747B18">
        <w:rPr>
          <w:b/>
          <w:bCs/>
          <w:sz w:val="28"/>
          <w:szCs w:val="28"/>
          <w:lang w:eastAsia="ru-RU"/>
        </w:rPr>
        <w:t xml:space="preserve">. Психологическая лаборатория. </w:t>
      </w:r>
      <w:r w:rsidR="00747B18" w:rsidRPr="00747B18">
        <w:rPr>
          <w:sz w:val="28"/>
          <w:szCs w:val="28"/>
          <w:lang w:eastAsia="ru-RU"/>
        </w:rPr>
        <w:t>Данный сайт предназначен, прежде всего, для студентов психологических факультетов в проведении психологического исследования. На сайте основным является раздел «</w:t>
      </w:r>
      <w:hyperlink r:id="rId29" w:history="1">
        <w:r w:rsidR="00747B18" w:rsidRPr="00747B18">
          <w:rPr>
            <w:sz w:val="28"/>
            <w:szCs w:val="28"/>
            <w:lang w:eastAsia="ru-RU"/>
          </w:rPr>
          <w:t>Бланки</w:t>
        </w:r>
      </w:hyperlink>
      <w:r w:rsidR="00747B18" w:rsidRPr="00747B18">
        <w:rPr>
          <w:sz w:val="28"/>
          <w:szCs w:val="28"/>
          <w:lang w:eastAsia="ru-RU"/>
        </w:rPr>
        <w:t>«. Это описания психологических методик, бланки тестов, ключи к тестам. Раздел «</w:t>
      </w:r>
      <w:hyperlink r:id="rId30" w:tgtFrame="_blank" w:history="1">
        <w:r w:rsidR="00747B18" w:rsidRPr="00747B18">
          <w:rPr>
            <w:sz w:val="28"/>
            <w:szCs w:val="28"/>
            <w:lang w:eastAsia="ru-RU"/>
          </w:rPr>
          <w:t>Литература</w:t>
        </w:r>
      </w:hyperlink>
      <w:r w:rsidR="00747B18" w:rsidRPr="00747B18">
        <w:rPr>
          <w:sz w:val="28"/>
          <w:szCs w:val="28"/>
          <w:lang w:eastAsia="ru-RU"/>
        </w:rPr>
        <w:t>» содержит ссылки на известные библиотеки сети, посвященные психологии. Есть отсканированные книги, которые вы можете скачать.</w:t>
      </w:r>
    </w:p>
    <w:p w:rsidR="00747B18" w:rsidRPr="00747B18" w:rsidRDefault="00747B18" w:rsidP="00747B18">
      <w:pPr>
        <w:shd w:val="clear" w:color="auto" w:fill="FFFFFF"/>
        <w:suppressAutoHyphens w:val="0"/>
        <w:ind w:firstLine="567"/>
        <w:jc w:val="both"/>
        <w:rPr>
          <w:sz w:val="28"/>
          <w:szCs w:val="28"/>
          <w:lang w:eastAsia="ru-RU"/>
        </w:rPr>
      </w:pPr>
      <w:r w:rsidRPr="00747B18">
        <w:rPr>
          <w:sz w:val="28"/>
          <w:szCs w:val="28"/>
          <w:lang w:eastAsia="ru-RU"/>
        </w:rPr>
        <w:t> </w:t>
      </w:r>
      <w:hyperlink r:id="rId31" w:history="1">
        <w:r w:rsidRPr="00747B18">
          <w:rPr>
            <w:b/>
            <w:bCs/>
            <w:sz w:val="28"/>
            <w:szCs w:val="28"/>
            <w:lang w:eastAsia="ru-RU"/>
          </w:rPr>
          <w:t>http://www.azps.ru</w:t>
        </w:r>
      </w:hyperlink>
      <w:r w:rsidRPr="00747B18">
        <w:rPr>
          <w:b/>
          <w:bCs/>
          <w:sz w:val="28"/>
          <w:szCs w:val="28"/>
          <w:lang w:eastAsia="ru-RU"/>
        </w:rPr>
        <w:t xml:space="preserve">. </w:t>
      </w:r>
      <w:r w:rsidRPr="00747B18">
        <w:rPr>
          <w:sz w:val="28"/>
          <w:szCs w:val="28"/>
          <w:lang w:eastAsia="ru-RU"/>
        </w:rPr>
        <w:t xml:space="preserve">Часть сайта для психологов профессионалов содержит: </w:t>
      </w:r>
    </w:p>
    <w:p w:rsidR="00747B18" w:rsidRPr="00747B18" w:rsidRDefault="00747B18" w:rsidP="00747B18">
      <w:pPr>
        <w:shd w:val="clear" w:color="auto" w:fill="FFFFFF"/>
        <w:suppressAutoHyphens w:val="0"/>
        <w:ind w:firstLine="567"/>
        <w:jc w:val="both"/>
        <w:rPr>
          <w:sz w:val="28"/>
          <w:szCs w:val="28"/>
          <w:lang w:eastAsia="ru-RU"/>
        </w:rPr>
      </w:pPr>
      <w:r w:rsidRPr="00747B18">
        <w:rPr>
          <w:sz w:val="28"/>
          <w:szCs w:val="28"/>
          <w:lang w:eastAsia="ru-RU"/>
        </w:rPr>
        <w:t>- </w:t>
      </w:r>
      <w:hyperlink r:id="rId32" w:history="1">
        <w:r w:rsidRPr="00747B18">
          <w:rPr>
            <w:sz w:val="28"/>
            <w:szCs w:val="28"/>
            <w:lang w:eastAsia="ru-RU"/>
          </w:rPr>
          <w:t>Тесты</w:t>
        </w:r>
      </w:hyperlink>
      <w:r w:rsidRPr="00747B18">
        <w:rPr>
          <w:sz w:val="28"/>
          <w:szCs w:val="28"/>
          <w:lang w:eastAsia="ru-RU"/>
        </w:rPr>
        <w:t>: описания тестов (бланки, инструкции, обработка).</w:t>
      </w:r>
    </w:p>
    <w:p w:rsidR="00747B18" w:rsidRPr="00747B18" w:rsidRDefault="00747B18" w:rsidP="00747B18">
      <w:pPr>
        <w:shd w:val="clear" w:color="auto" w:fill="FFFFFF"/>
        <w:suppressAutoHyphens w:val="0"/>
        <w:ind w:firstLine="567"/>
        <w:jc w:val="both"/>
        <w:rPr>
          <w:sz w:val="28"/>
          <w:szCs w:val="28"/>
          <w:lang w:eastAsia="ru-RU"/>
        </w:rPr>
      </w:pPr>
      <w:proofErr w:type="gramStart"/>
      <w:r w:rsidRPr="00747B18">
        <w:rPr>
          <w:sz w:val="28"/>
          <w:szCs w:val="28"/>
          <w:lang w:eastAsia="ru-RU"/>
        </w:rPr>
        <w:t>- </w:t>
      </w:r>
      <w:hyperlink r:id="rId33" w:history="1">
        <w:r w:rsidRPr="00747B18">
          <w:rPr>
            <w:sz w:val="28"/>
            <w:szCs w:val="28"/>
            <w:lang w:eastAsia="ru-RU"/>
          </w:rPr>
          <w:t>Статьи</w:t>
        </w:r>
      </w:hyperlink>
      <w:r w:rsidRPr="00747B18">
        <w:rPr>
          <w:sz w:val="28"/>
          <w:szCs w:val="28"/>
          <w:lang w:eastAsia="ru-RU"/>
        </w:rPr>
        <w:t>: </w:t>
      </w:r>
      <w:hyperlink r:id="rId34" w:history="1">
        <w:r w:rsidRPr="00747B18">
          <w:rPr>
            <w:sz w:val="28"/>
            <w:szCs w:val="28"/>
            <w:lang w:eastAsia="ru-RU"/>
          </w:rPr>
          <w:t>социальная психология</w:t>
        </w:r>
      </w:hyperlink>
      <w:r w:rsidRPr="00747B18">
        <w:rPr>
          <w:sz w:val="28"/>
          <w:szCs w:val="28"/>
          <w:lang w:eastAsia="ru-RU"/>
        </w:rPr>
        <w:t>, </w:t>
      </w:r>
      <w:hyperlink r:id="rId35" w:history="1">
        <w:r w:rsidRPr="00747B18">
          <w:rPr>
            <w:sz w:val="28"/>
            <w:szCs w:val="28"/>
            <w:lang w:eastAsia="ru-RU"/>
          </w:rPr>
          <w:t>психология личности</w:t>
        </w:r>
      </w:hyperlink>
      <w:r w:rsidRPr="00747B18">
        <w:rPr>
          <w:sz w:val="28"/>
          <w:szCs w:val="28"/>
          <w:lang w:eastAsia="ru-RU"/>
        </w:rPr>
        <w:t>, </w:t>
      </w:r>
      <w:hyperlink r:id="rId36" w:history="1">
        <w:r w:rsidRPr="00747B18">
          <w:rPr>
            <w:sz w:val="28"/>
            <w:szCs w:val="28"/>
            <w:lang w:eastAsia="ru-RU"/>
          </w:rPr>
          <w:t>психические процессы</w:t>
        </w:r>
      </w:hyperlink>
      <w:r w:rsidRPr="00747B18">
        <w:rPr>
          <w:sz w:val="28"/>
          <w:szCs w:val="28"/>
          <w:lang w:eastAsia="ru-RU"/>
        </w:rPr>
        <w:t>, </w:t>
      </w:r>
      <w:hyperlink r:id="rId37" w:history="1">
        <w:r w:rsidRPr="00747B18">
          <w:rPr>
            <w:sz w:val="28"/>
            <w:szCs w:val="28"/>
            <w:lang w:eastAsia="ru-RU"/>
          </w:rPr>
          <w:t>общая психология</w:t>
        </w:r>
      </w:hyperlink>
      <w:r w:rsidRPr="00747B18">
        <w:rPr>
          <w:sz w:val="28"/>
          <w:szCs w:val="28"/>
          <w:lang w:eastAsia="ru-RU"/>
        </w:rPr>
        <w:t>, </w:t>
      </w:r>
      <w:hyperlink r:id="rId38" w:history="1">
        <w:r w:rsidRPr="00747B18">
          <w:rPr>
            <w:sz w:val="28"/>
            <w:szCs w:val="28"/>
            <w:lang w:eastAsia="ru-RU"/>
          </w:rPr>
          <w:t>психотерапия</w:t>
        </w:r>
      </w:hyperlink>
      <w:r w:rsidRPr="00747B18">
        <w:rPr>
          <w:sz w:val="28"/>
          <w:szCs w:val="28"/>
          <w:lang w:eastAsia="ru-RU"/>
        </w:rPr>
        <w:t>, </w:t>
      </w:r>
      <w:hyperlink r:id="rId39" w:history="1">
        <w:r w:rsidRPr="00747B18">
          <w:rPr>
            <w:sz w:val="28"/>
            <w:szCs w:val="28"/>
            <w:lang w:eastAsia="ru-RU"/>
          </w:rPr>
          <w:t>психические состояния</w:t>
        </w:r>
      </w:hyperlink>
      <w:r w:rsidRPr="00747B18">
        <w:rPr>
          <w:sz w:val="28"/>
          <w:szCs w:val="28"/>
          <w:lang w:eastAsia="ru-RU"/>
        </w:rPr>
        <w:t>, </w:t>
      </w:r>
      <w:hyperlink r:id="rId40" w:history="1">
        <w:r w:rsidRPr="00747B18">
          <w:rPr>
            <w:sz w:val="28"/>
            <w:szCs w:val="28"/>
            <w:lang w:eastAsia="ru-RU"/>
          </w:rPr>
          <w:t>детская психология</w:t>
        </w:r>
      </w:hyperlink>
      <w:r w:rsidRPr="00747B18">
        <w:rPr>
          <w:sz w:val="28"/>
          <w:szCs w:val="28"/>
          <w:lang w:eastAsia="ru-RU"/>
        </w:rPr>
        <w:t>, </w:t>
      </w:r>
      <w:hyperlink r:id="rId41" w:history="1">
        <w:r w:rsidRPr="00747B18">
          <w:rPr>
            <w:sz w:val="28"/>
            <w:szCs w:val="28"/>
            <w:lang w:eastAsia="ru-RU"/>
          </w:rPr>
          <w:t>сексология</w:t>
        </w:r>
      </w:hyperlink>
      <w:r w:rsidRPr="00747B18">
        <w:rPr>
          <w:sz w:val="28"/>
          <w:szCs w:val="28"/>
          <w:lang w:eastAsia="ru-RU"/>
        </w:rPr>
        <w:t>, </w:t>
      </w:r>
      <w:hyperlink r:id="rId42" w:history="1">
        <w:r w:rsidRPr="00747B18">
          <w:rPr>
            <w:sz w:val="28"/>
            <w:szCs w:val="28"/>
            <w:lang w:eastAsia="ru-RU"/>
          </w:rPr>
          <w:t>школы психологии</w:t>
        </w:r>
      </w:hyperlink>
      <w:r w:rsidRPr="00747B18">
        <w:rPr>
          <w:sz w:val="28"/>
          <w:szCs w:val="28"/>
          <w:lang w:eastAsia="ru-RU"/>
        </w:rPr>
        <w:t> и т.д.</w:t>
      </w:r>
      <w:proofErr w:type="gramEnd"/>
    </w:p>
    <w:p w:rsidR="00747B18" w:rsidRPr="00747B18" w:rsidRDefault="00747B18" w:rsidP="00747B18">
      <w:pPr>
        <w:shd w:val="clear" w:color="auto" w:fill="FFFFFF"/>
        <w:suppressAutoHyphens w:val="0"/>
        <w:ind w:firstLine="567"/>
        <w:jc w:val="both"/>
        <w:rPr>
          <w:sz w:val="28"/>
          <w:szCs w:val="28"/>
          <w:lang w:eastAsia="ru-RU"/>
        </w:rPr>
      </w:pPr>
      <w:r w:rsidRPr="00747B18">
        <w:rPr>
          <w:sz w:val="28"/>
          <w:szCs w:val="28"/>
          <w:lang w:eastAsia="ru-RU"/>
        </w:rPr>
        <w:t>- </w:t>
      </w:r>
      <w:hyperlink r:id="rId43" w:history="1">
        <w:r w:rsidRPr="00747B18">
          <w:rPr>
            <w:sz w:val="28"/>
            <w:szCs w:val="28"/>
            <w:lang w:eastAsia="ru-RU"/>
          </w:rPr>
          <w:t>Тренинги</w:t>
        </w:r>
      </w:hyperlink>
      <w:r w:rsidRPr="00747B18">
        <w:rPr>
          <w:sz w:val="28"/>
          <w:szCs w:val="28"/>
          <w:lang w:eastAsia="ru-RU"/>
        </w:rPr>
        <w:t>: программы тренингов, игры, упражнения.</w:t>
      </w:r>
    </w:p>
    <w:p w:rsidR="00747B18" w:rsidRPr="00747B18" w:rsidRDefault="00747B18" w:rsidP="00747B18">
      <w:pPr>
        <w:shd w:val="clear" w:color="auto" w:fill="FFFFFF"/>
        <w:suppressAutoHyphens w:val="0"/>
        <w:ind w:firstLine="567"/>
        <w:jc w:val="both"/>
        <w:rPr>
          <w:sz w:val="28"/>
          <w:szCs w:val="28"/>
          <w:lang w:eastAsia="ru-RU"/>
        </w:rPr>
      </w:pPr>
      <w:r w:rsidRPr="00747B18">
        <w:rPr>
          <w:sz w:val="28"/>
          <w:szCs w:val="28"/>
          <w:lang w:eastAsia="ru-RU"/>
        </w:rPr>
        <w:t>- </w:t>
      </w:r>
      <w:hyperlink r:id="rId44" w:history="1">
        <w:r w:rsidRPr="00747B18">
          <w:rPr>
            <w:sz w:val="28"/>
            <w:szCs w:val="28"/>
            <w:lang w:eastAsia="ru-RU"/>
          </w:rPr>
          <w:t>Словарь</w:t>
        </w:r>
      </w:hyperlink>
      <w:r w:rsidRPr="00747B18">
        <w:rPr>
          <w:sz w:val="28"/>
          <w:szCs w:val="28"/>
          <w:lang w:eastAsia="ru-RU"/>
        </w:rPr>
        <w:t>: 2700 наиболее употребляемых в психологии терминов, персоналии.</w:t>
      </w:r>
    </w:p>
    <w:p w:rsidR="00747B18" w:rsidRPr="00747B18" w:rsidRDefault="00747B18" w:rsidP="00747B18">
      <w:pPr>
        <w:shd w:val="clear" w:color="auto" w:fill="FFFFFF"/>
        <w:suppressAutoHyphens w:val="0"/>
        <w:ind w:firstLine="567"/>
        <w:jc w:val="both"/>
        <w:rPr>
          <w:sz w:val="28"/>
          <w:szCs w:val="28"/>
          <w:lang w:eastAsia="ru-RU"/>
        </w:rPr>
      </w:pPr>
      <w:r w:rsidRPr="00747B18">
        <w:rPr>
          <w:sz w:val="28"/>
          <w:szCs w:val="28"/>
          <w:lang w:eastAsia="ru-RU"/>
        </w:rPr>
        <w:t>- </w:t>
      </w:r>
      <w:hyperlink r:id="rId45" w:history="1">
        <w:r w:rsidRPr="00747B18">
          <w:rPr>
            <w:sz w:val="28"/>
            <w:szCs w:val="28"/>
            <w:lang w:eastAsia="ru-RU"/>
          </w:rPr>
          <w:t>Классификации</w:t>
        </w:r>
      </w:hyperlink>
      <w:r w:rsidRPr="00747B18">
        <w:rPr>
          <w:sz w:val="28"/>
          <w:szCs w:val="28"/>
          <w:lang w:eastAsia="ru-RU"/>
        </w:rPr>
        <w:t>: несколько сот классификаций, перечней (классификация типов нервной системы, этапы групповой психотерапии, типы акцентуаций…).</w:t>
      </w:r>
    </w:p>
    <w:p w:rsidR="00747B18" w:rsidRPr="00747B18" w:rsidRDefault="00747B18" w:rsidP="00747B18">
      <w:pPr>
        <w:shd w:val="clear" w:color="auto" w:fill="FFFFFF"/>
        <w:suppressAutoHyphens w:val="0"/>
        <w:ind w:firstLine="567"/>
        <w:jc w:val="both"/>
        <w:rPr>
          <w:sz w:val="28"/>
          <w:szCs w:val="28"/>
          <w:lang w:eastAsia="ru-RU"/>
        </w:rPr>
      </w:pPr>
      <w:r w:rsidRPr="00747B18">
        <w:rPr>
          <w:sz w:val="28"/>
          <w:szCs w:val="28"/>
          <w:lang w:eastAsia="ru-RU"/>
        </w:rPr>
        <w:t>- </w:t>
      </w:r>
      <w:hyperlink r:id="rId46" w:history="1">
        <w:r w:rsidRPr="00747B18">
          <w:rPr>
            <w:sz w:val="28"/>
            <w:szCs w:val="28"/>
            <w:lang w:eastAsia="ru-RU"/>
          </w:rPr>
          <w:t>Хрестоматия</w:t>
        </w:r>
      </w:hyperlink>
      <w:r w:rsidRPr="00747B18">
        <w:rPr>
          <w:sz w:val="28"/>
          <w:szCs w:val="28"/>
          <w:lang w:eastAsia="ru-RU"/>
        </w:rPr>
        <w:t>: избранные отрывки из психологической литературы.</w:t>
      </w:r>
    </w:p>
    <w:p w:rsidR="00747B18" w:rsidRPr="00747B18" w:rsidRDefault="0082689C" w:rsidP="00747B18">
      <w:pPr>
        <w:shd w:val="clear" w:color="auto" w:fill="FFFFFF"/>
        <w:suppressAutoHyphens w:val="0"/>
        <w:ind w:firstLine="567"/>
        <w:jc w:val="both"/>
        <w:rPr>
          <w:sz w:val="28"/>
          <w:szCs w:val="28"/>
          <w:lang w:eastAsia="ru-RU"/>
        </w:rPr>
      </w:pPr>
      <w:hyperlink r:id="rId47" w:history="1">
        <w:r w:rsidR="00747B18" w:rsidRPr="00747B18">
          <w:rPr>
            <w:b/>
            <w:bCs/>
            <w:sz w:val="28"/>
            <w:szCs w:val="28"/>
            <w:lang w:eastAsia="ru-RU"/>
          </w:rPr>
          <w:t>http://www.psychol.ras.ru</w:t>
        </w:r>
      </w:hyperlink>
      <w:r w:rsidR="00747B18" w:rsidRPr="00747B18">
        <w:rPr>
          <w:b/>
          <w:bCs/>
          <w:sz w:val="28"/>
          <w:szCs w:val="28"/>
          <w:lang w:eastAsia="ru-RU"/>
        </w:rPr>
        <w:t xml:space="preserve"> –</w:t>
      </w:r>
      <w:r w:rsidR="00747B18" w:rsidRPr="00747B18">
        <w:rPr>
          <w:sz w:val="28"/>
          <w:szCs w:val="28"/>
          <w:lang w:eastAsia="ru-RU"/>
        </w:rPr>
        <w:t>Институт психологии РАН;</w:t>
      </w:r>
    </w:p>
    <w:p w:rsidR="00747B18" w:rsidRPr="00747B18" w:rsidRDefault="00747B18" w:rsidP="00747B18">
      <w:pPr>
        <w:shd w:val="clear" w:color="auto" w:fill="FFFFFF"/>
        <w:suppressAutoHyphens w:val="0"/>
        <w:ind w:firstLine="567"/>
        <w:jc w:val="both"/>
        <w:rPr>
          <w:sz w:val="28"/>
          <w:szCs w:val="28"/>
          <w:lang w:eastAsia="ru-RU"/>
        </w:rPr>
      </w:pPr>
      <w:r w:rsidRPr="00747B18">
        <w:rPr>
          <w:b/>
          <w:sz w:val="28"/>
          <w:szCs w:val="28"/>
          <w:lang w:eastAsia="ru-RU"/>
        </w:rPr>
        <w:t>http://www.psy.msu.ru</w:t>
      </w:r>
      <w:r w:rsidRPr="00747B18">
        <w:rPr>
          <w:sz w:val="28"/>
          <w:szCs w:val="28"/>
          <w:lang w:eastAsia="ru-RU"/>
        </w:rPr>
        <w:t xml:space="preserve"> – Факультет психологии МГУ;</w:t>
      </w:r>
    </w:p>
    <w:p w:rsidR="00747B18" w:rsidRPr="00747B18" w:rsidRDefault="00747B18" w:rsidP="00747B18">
      <w:pPr>
        <w:shd w:val="clear" w:color="auto" w:fill="FFFFFF"/>
        <w:suppressAutoHyphens w:val="0"/>
        <w:ind w:firstLine="567"/>
        <w:jc w:val="both"/>
        <w:rPr>
          <w:sz w:val="28"/>
          <w:szCs w:val="28"/>
          <w:lang w:eastAsia="ru-RU"/>
        </w:rPr>
      </w:pPr>
      <w:r w:rsidRPr="00747B18">
        <w:rPr>
          <w:b/>
          <w:sz w:val="28"/>
          <w:szCs w:val="28"/>
          <w:lang w:eastAsia="ru-RU"/>
        </w:rPr>
        <w:t>http://pirao.ru</w:t>
      </w:r>
      <w:r w:rsidRPr="00747B18">
        <w:rPr>
          <w:sz w:val="28"/>
          <w:szCs w:val="28"/>
          <w:lang w:eastAsia="ru-RU"/>
        </w:rPr>
        <w:t xml:space="preserve"> – Психологический институт РАО.</w:t>
      </w:r>
    </w:p>
    <w:p w:rsidR="00CC7707" w:rsidRPr="00B624EA" w:rsidRDefault="00CC7707" w:rsidP="00747B18">
      <w:pPr>
        <w:tabs>
          <w:tab w:val="left" w:pos="0"/>
        </w:tabs>
        <w:spacing w:line="275" w:lineRule="exact"/>
        <w:jc w:val="both"/>
        <w:rPr>
          <w:b/>
        </w:rPr>
      </w:pPr>
    </w:p>
    <w:p w:rsidR="00E61A42" w:rsidRDefault="00E61A42" w:rsidP="00E61A42">
      <w:pPr>
        <w:tabs>
          <w:tab w:val="right" w:leader="underscore" w:pos="9356"/>
        </w:tabs>
        <w:ind w:firstLine="851"/>
        <w:jc w:val="both"/>
        <w:rPr>
          <w:b/>
          <w:bCs/>
          <w:sz w:val="28"/>
          <w:szCs w:val="28"/>
        </w:rPr>
      </w:pPr>
      <w:r w:rsidRPr="000E43DA">
        <w:rPr>
          <w:b/>
          <w:bCs/>
          <w:sz w:val="28"/>
          <w:szCs w:val="28"/>
        </w:rPr>
        <w:t>1</w:t>
      </w:r>
      <w:r w:rsidR="0056669B">
        <w:rPr>
          <w:b/>
          <w:bCs/>
          <w:sz w:val="28"/>
          <w:szCs w:val="28"/>
        </w:rPr>
        <w:t>3</w:t>
      </w:r>
      <w:r w:rsidRPr="000E43DA">
        <w:rPr>
          <w:b/>
          <w:bCs/>
          <w:sz w:val="28"/>
          <w:szCs w:val="28"/>
        </w:rPr>
        <w:t xml:space="preserve">. Перечень информационных технологий, используемых при </w:t>
      </w:r>
      <w:r>
        <w:rPr>
          <w:b/>
          <w:bCs/>
          <w:sz w:val="28"/>
          <w:szCs w:val="28"/>
        </w:rPr>
        <w:t>выполнении НИР</w:t>
      </w:r>
      <w:r w:rsidRPr="000E43DA">
        <w:rPr>
          <w:b/>
          <w:bCs/>
          <w:sz w:val="28"/>
          <w:szCs w:val="28"/>
        </w:rPr>
        <w:t>, включая перечень программного обеспечения и информационн</w:t>
      </w:r>
      <w:r w:rsidR="00452B7C">
        <w:rPr>
          <w:b/>
          <w:bCs/>
          <w:sz w:val="28"/>
          <w:szCs w:val="28"/>
        </w:rPr>
        <w:t>о-</w:t>
      </w:r>
      <w:r w:rsidRPr="000E43DA">
        <w:rPr>
          <w:b/>
          <w:bCs/>
          <w:sz w:val="28"/>
          <w:szCs w:val="28"/>
        </w:rPr>
        <w:t xml:space="preserve">справочных систем </w:t>
      </w:r>
    </w:p>
    <w:p w:rsidR="00A9300C" w:rsidRPr="00A9300C" w:rsidRDefault="00A9300C" w:rsidP="00A9300C">
      <w:pPr>
        <w:tabs>
          <w:tab w:val="right" w:leader="underscore" w:pos="9356"/>
        </w:tabs>
        <w:ind w:firstLine="851"/>
        <w:jc w:val="both"/>
        <w:rPr>
          <w:bCs/>
          <w:sz w:val="28"/>
          <w:szCs w:val="28"/>
        </w:rPr>
      </w:pPr>
      <w:proofErr w:type="spellStart"/>
      <w:r w:rsidRPr="00A9300C">
        <w:rPr>
          <w:bCs/>
          <w:sz w:val="28"/>
          <w:szCs w:val="28"/>
        </w:rPr>
        <w:t>Microsoft</w:t>
      </w:r>
      <w:proofErr w:type="spellEnd"/>
      <w:r w:rsidRPr="00A9300C">
        <w:rPr>
          <w:bCs/>
          <w:sz w:val="28"/>
          <w:szCs w:val="28"/>
        </w:rPr>
        <w:t xml:space="preserve"> </w:t>
      </w:r>
      <w:proofErr w:type="spellStart"/>
      <w:r w:rsidRPr="00A9300C">
        <w:rPr>
          <w:bCs/>
          <w:sz w:val="28"/>
          <w:szCs w:val="28"/>
        </w:rPr>
        <w:t>Office</w:t>
      </w:r>
      <w:proofErr w:type="spellEnd"/>
      <w:r w:rsidRPr="00A9300C">
        <w:rPr>
          <w:bCs/>
          <w:sz w:val="28"/>
          <w:szCs w:val="28"/>
        </w:rPr>
        <w:t xml:space="preserve"> </w:t>
      </w:r>
      <w:proofErr w:type="spellStart"/>
      <w:r w:rsidRPr="00A9300C">
        <w:rPr>
          <w:bCs/>
          <w:sz w:val="28"/>
          <w:szCs w:val="28"/>
        </w:rPr>
        <w:t>Word</w:t>
      </w:r>
      <w:proofErr w:type="spellEnd"/>
      <w:r w:rsidRPr="00A9300C">
        <w:rPr>
          <w:bCs/>
          <w:sz w:val="28"/>
          <w:szCs w:val="28"/>
        </w:rPr>
        <w:t xml:space="preserve"> (версии 2003, 2007, 2010 и далее) - программа редактирования текстов</w:t>
      </w:r>
    </w:p>
    <w:p w:rsidR="00A9300C" w:rsidRPr="00A9300C" w:rsidRDefault="00A9300C" w:rsidP="00A9300C">
      <w:pPr>
        <w:tabs>
          <w:tab w:val="right" w:leader="underscore" w:pos="9356"/>
        </w:tabs>
        <w:ind w:firstLine="851"/>
        <w:jc w:val="both"/>
        <w:rPr>
          <w:bCs/>
          <w:sz w:val="28"/>
          <w:szCs w:val="28"/>
        </w:rPr>
      </w:pPr>
      <w:proofErr w:type="spellStart"/>
      <w:r w:rsidRPr="00A9300C">
        <w:rPr>
          <w:bCs/>
          <w:sz w:val="28"/>
          <w:szCs w:val="28"/>
        </w:rPr>
        <w:lastRenderedPageBreak/>
        <w:t>Microsoft</w:t>
      </w:r>
      <w:proofErr w:type="spellEnd"/>
      <w:r w:rsidRPr="00A9300C">
        <w:rPr>
          <w:bCs/>
          <w:sz w:val="28"/>
          <w:szCs w:val="28"/>
        </w:rPr>
        <w:t xml:space="preserve"> </w:t>
      </w:r>
      <w:proofErr w:type="spellStart"/>
      <w:r w:rsidRPr="00A9300C">
        <w:rPr>
          <w:bCs/>
          <w:sz w:val="28"/>
          <w:szCs w:val="28"/>
        </w:rPr>
        <w:t>Office</w:t>
      </w:r>
      <w:proofErr w:type="spellEnd"/>
      <w:r w:rsidRPr="00A9300C">
        <w:rPr>
          <w:bCs/>
          <w:sz w:val="28"/>
          <w:szCs w:val="28"/>
        </w:rPr>
        <w:t xml:space="preserve"> </w:t>
      </w:r>
      <w:proofErr w:type="spellStart"/>
      <w:r w:rsidRPr="00A9300C">
        <w:rPr>
          <w:bCs/>
          <w:sz w:val="28"/>
          <w:szCs w:val="28"/>
        </w:rPr>
        <w:t>Exel</w:t>
      </w:r>
      <w:proofErr w:type="spellEnd"/>
      <w:r w:rsidRPr="00A9300C">
        <w:rPr>
          <w:bCs/>
          <w:sz w:val="28"/>
          <w:szCs w:val="28"/>
        </w:rPr>
        <w:t xml:space="preserve"> (версии 2003, 2007, 2010 и далее)- программа редактирования таблиц</w:t>
      </w:r>
    </w:p>
    <w:p w:rsidR="00A9300C" w:rsidRPr="00A9300C" w:rsidRDefault="00A9300C" w:rsidP="00A9300C">
      <w:pPr>
        <w:tabs>
          <w:tab w:val="right" w:leader="underscore" w:pos="9356"/>
        </w:tabs>
        <w:ind w:firstLine="851"/>
        <w:jc w:val="both"/>
        <w:rPr>
          <w:bCs/>
          <w:sz w:val="28"/>
          <w:szCs w:val="28"/>
        </w:rPr>
      </w:pPr>
      <w:proofErr w:type="spellStart"/>
      <w:r w:rsidRPr="00A9300C">
        <w:rPr>
          <w:bCs/>
          <w:sz w:val="28"/>
          <w:szCs w:val="28"/>
        </w:rPr>
        <w:t>Microsoft</w:t>
      </w:r>
      <w:proofErr w:type="spellEnd"/>
      <w:r w:rsidRPr="00A9300C">
        <w:rPr>
          <w:bCs/>
          <w:sz w:val="28"/>
          <w:szCs w:val="28"/>
        </w:rPr>
        <w:t xml:space="preserve"> </w:t>
      </w:r>
      <w:proofErr w:type="spellStart"/>
      <w:r w:rsidRPr="00A9300C">
        <w:rPr>
          <w:bCs/>
          <w:sz w:val="28"/>
          <w:szCs w:val="28"/>
        </w:rPr>
        <w:t>Office</w:t>
      </w:r>
      <w:proofErr w:type="spellEnd"/>
      <w:r w:rsidRPr="00A9300C">
        <w:rPr>
          <w:bCs/>
          <w:sz w:val="28"/>
          <w:szCs w:val="28"/>
        </w:rPr>
        <w:t xml:space="preserve"> </w:t>
      </w:r>
      <w:proofErr w:type="spellStart"/>
      <w:r w:rsidRPr="00A9300C">
        <w:rPr>
          <w:bCs/>
          <w:sz w:val="28"/>
          <w:szCs w:val="28"/>
        </w:rPr>
        <w:t>Power</w:t>
      </w:r>
      <w:proofErr w:type="spellEnd"/>
      <w:r w:rsidRPr="00A9300C">
        <w:rPr>
          <w:bCs/>
          <w:sz w:val="28"/>
          <w:szCs w:val="28"/>
        </w:rPr>
        <w:t xml:space="preserve"> </w:t>
      </w:r>
      <w:proofErr w:type="spellStart"/>
      <w:r w:rsidRPr="00A9300C">
        <w:rPr>
          <w:bCs/>
          <w:sz w:val="28"/>
          <w:szCs w:val="28"/>
        </w:rPr>
        <w:t>Point</w:t>
      </w:r>
      <w:proofErr w:type="spellEnd"/>
      <w:r w:rsidRPr="00A9300C">
        <w:rPr>
          <w:bCs/>
          <w:sz w:val="28"/>
          <w:szCs w:val="28"/>
        </w:rPr>
        <w:t xml:space="preserve"> (версии 2003, 2007, 2010 и далее)- программа презентационной графики</w:t>
      </w:r>
    </w:p>
    <w:p w:rsidR="00A9300C" w:rsidRPr="00A9300C" w:rsidRDefault="00A9300C" w:rsidP="00A9300C">
      <w:pPr>
        <w:tabs>
          <w:tab w:val="right" w:leader="underscore" w:pos="9356"/>
        </w:tabs>
        <w:ind w:firstLine="851"/>
        <w:jc w:val="both"/>
        <w:rPr>
          <w:bCs/>
          <w:sz w:val="28"/>
          <w:szCs w:val="28"/>
        </w:rPr>
      </w:pPr>
      <w:r w:rsidRPr="00A9300C">
        <w:rPr>
          <w:bCs/>
          <w:sz w:val="28"/>
          <w:szCs w:val="28"/>
        </w:rPr>
        <w:t xml:space="preserve">Портал дистанционного обучения </w:t>
      </w:r>
      <w:r w:rsidRPr="00A9300C">
        <w:rPr>
          <w:bCs/>
          <w:sz w:val="28"/>
          <w:szCs w:val="28"/>
          <w:lang w:val="en-US"/>
        </w:rPr>
        <w:t>MOODLE</w:t>
      </w:r>
      <w:r w:rsidRPr="00A9300C">
        <w:rPr>
          <w:bCs/>
          <w:sz w:val="28"/>
          <w:szCs w:val="28"/>
        </w:rPr>
        <w:t>.</w:t>
      </w:r>
    </w:p>
    <w:p w:rsidR="002966D2" w:rsidRPr="00452B7C" w:rsidRDefault="002966D2" w:rsidP="00452B7C">
      <w:pPr>
        <w:ind w:left="116"/>
        <w:jc w:val="both"/>
        <w:rPr>
          <w:i/>
        </w:rPr>
      </w:pPr>
    </w:p>
    <w:p w:rsidR="00DA619E" w:rsidRPr="00D637A1" w:rsidRDefault="00DA619E" w:rsidP="00DA619E">
      <w:pPr>
        <w:tabs>
          <w:tab w:val="left" w:pos="1134"/>
          <w:tab w:val="right" w:leader="underscore" w:pos="9356"/>
        </w:tabs>
        <w:spacing w:before="40"/>
        <w:ind w:firstLine="851"/>
        <w:jc w:val="both"/>
        <w:rPr>
          <w:sz w:val="28"/>
          <w:szCs w:val="28"/>
        </w:rPr>
      </w:pPr>
      <w:r w:rsidRPr="00D637A1">
        <w:rPr>
          <w:b/>
          <w:sz w:val="28"/>
          <w:szCs w:val="28"/>
        </w:rPr>
        <w:t>1</w:t>
      </w:r>
      <w:r w:rsidR="0056669B">
        <w:rPr>
          <w:b/>
          <w:sz w:val="28"/>
          <w:szCs w:val="28"/>
        </w:rPr>
        <w:t>4</w:t>
      </w:r>
      <w:r w:rsidRPr="00D637A1">
        <w:rPr>
          <w:b/>
          <w:sz w:val="28"/>
          <w:szCs w:val="28"/>
        </w:rPr>
        <w:t xml:space="preserve">. </w:t>
      </w:r>
      <w:r w:rsidRPr="00D637A1">
        <w:rPr>
          <w:b/>
          <w:bCs/>
          <w:sz w:val="28"/>
          <w:szCs w:val="28"/>
        </w:rPr>
        <w:t xml:space="preserve">Материально-техническое обеспечение </w:t>
      </w:r>
      <w:r w:rsidR="00CC7707">
        <w:rPr>
          <w:b/>
          <w:bCs/>
          <w:sz w:val="28"/>
          <w:szCs w:val="28"/>
        </w:rPr>
        <w:t>НИР</w:t>
      </w:r>
      <w:r w:rsidRPr="00D637A1">
        <w:rPr>
          <w:b/>
          <w:sz w:val="28"/>
          <w:szCs w:val="28"/>
        </w:rPr>
        <w:t xml:space="preserve"> </w:t>
      </w:r>
    </w:p>
    <w:p w:rsidR="00A9300C" w:rsidRPr="00A9300C" w:rsidRDefault="00A9300C" w:rsidP="00A9300C">
      <w:pPr>
        <w:suppressAutoHyphens w:val="0"/>
        <w:ind w:firstLine="720"/>
        <w:jc w:val="both"/>
        <w:rPr>
          <w:sz w:val="28"/>
          <w:lang w:eastAsia="ru-RU"/>
        </w:rPr>
      </w:pPr>
      <w:r w:rsidRPr="00A9300C">
        <w:rPr>
          <w:sz w:val="28"/>
          <w:lang w:eastAsia="ru-RU"/>
        </w:rPr>
        <w:t xml:space="preserve">Проведение </w:t>
      </w:r>
      <w:r w:rsidR="006B0E09">
        <w:rPr>
          <w:sz w:val="28"/>
          <w:lang w:eastAsia="ru-RU"/>
        </w:rPr>
        <w:t>НИР</w:t>
      </w:r>
      <w:r w:rsidRPr="00A9300C">
        <w:rPr>
          <w:sz w:val="28"/>
          <w:lang w:eastAsia="ru-RU"/>
        </w:rPr>
        <w:t xml:space="preserve"> требует наличия: раздаточного стимульного материала по психодиагностическим методикам; дидактических материалов для занятий и консультаций.</w:t>
      </w:r>
    </w:p>
    <w:p w:rsidR="00A9300C" w:rsidRPr="00A9300C" w:rsidRDefault="00A9300C" w:rsidP="00A9300C">
      <w:pPr>
        <w:suppressAutoHyphens w:val="0"/>
        <w:ind w:firstLine="720"/>
        <w:jc w:val="both"/>
        <w:rPr>
          <w:sz w:val="28"/>
          <w:lang w:eastAsia="ru-RU"/>
        </w:rPr>
      </w:pPr>
      <w:r w:rsidRPr="00A9300C">
        <w:rPr>
          <w:sz w:val="28"/>
          <w:lang w:eastAsia="ru-RU"/>
        </w:rPr>
        <w:t>Технические средства обучения: мультимедийный проектор, ноутбук.</w:t>
      </w:r>
      <w:r w:rsidRPr="00A9300C">
        <w:rPr>
          <w:lang w:eastAsia="ru-RU"/>
        </w:rPr>
        <w:t xml:space="preserve"> </w:t>
      </w:r>
      <w:r w:rsidRPr="00A9300C">
        <w:rPr>
          <w:sz w:val="28"/>
          <w:lang w:eastAsia="ru-RU"/>
        </w:rPr>
        <w:t xml:space="preserve">Студентам рекомендуется использовать следующее программное обеспечение: программный пакет </w:t>
      </w:r>
      <w:proofErr w:type="spellStart"/>
      <w:r w:rsidRPr="00A9300C">
        <w:rPr>
          <w:sz w:val="28"/>
          <w:lang w:eastAsia="ru-RU"/>
        </w:rPr>
        <w:t>Microsoft</w:t>
      </w:r>
      <w:proofErr w:type="spellEnd"/>
      <w:r w:rsidRPr="00A9300C">
        <w:rPr>
          <w:sz w:val="28"/>
          <w:lang w:eastAsia="ru-RU"/>
        </w:rPr>
        <w:t xml:space="preserve"> </w:t>
      </w:r>
      <w:proofErr w:type="spellStart"/>
      <w:r w:rsidRPr="00A9300C">
        <w:rPr>
          <w:sz w:val="28"/>
          <w:lang w:eastAsia="ru-RU"/>
        </w:rPr>
        <w:t>Office</w:t>
      </w:r>
      <w:proofErr w:type="spellEnd"/>
      <w:r w:rsidRPr="00A9300C">
        <w:rPr>
          <w:sz w:val="28"/>
          <w:lang w:eastAsia="ru-RU"/>
        </w:rPr>
        <w:t xml:space="preserve">© (приложения </w:t>
      </w:r>
      <w:proofErr w:type="spellStart"/>
      <w:r w:rsidRPr="00A9300C">
        <w:rPr>
          <w:sz w:val="28"/>
          <w:lang w:eastAsia="ru-RU"/>
        </w:rPr>
        <w:t>Word</w:t>
      </w:r>
      <w:proofErr w:type="spellEnd"/>
      <w:r w:rsidRPr="00A9300C">
        <w:rPr>
          <w:sz w:val="28"/>
          <w:lang w:eastAsia="ru-RU"/>
        </w:rPr>
        <w:t xml:space="preserve">, </w:t>
      </w:r>
      <w:proofErr w:type="spellStart"/>
      <w:r w:rsidRPr="00A9300C">
        <w:rPr>
          <w:sz w:val="28"/>
          <w:lang w:eastAsia="ru-RU"/>
        </w:rPr>
        <w:t>Ex</w:t>
      </w:r>
      <w:proofErr w:type="gramStart"/>
      <w:r w:rsidRPr="00A9300C">
        <w:rPr>
          <w:sz w:val="28"/>
          <w:lang w:eastAsia="ru-RU"/>
        </w:rPr>
        <w:t>с</w:t>
      </w:r>
      <w:proofErr w:type="gramEnd"/>
      <w:r w:rsidRPr="00A9300C">
        <w:rPr>
          <w:sz w:val="28"/>
          <w:lang w:eastAsia="ru-RU"/>
        </w:rPr>
        <w:t>el</w:t>
      </w:r>
      <w:proofErr w:type="spellEnd"/>
      <w:r w:rsidRPr="00A9300C">
        <w:rPr>
          <w:sz w:val="28"/>
          <w:lang w:eastAsia="ru-RU"/>
        </w:rPr>
        <w:t xml:space="preserve">, </w:t>
      </w:r>
      <w:proofErr w:type="spellStart"/>
      <w:r w:rsidRPr="00A9300C">
        <w:rPr>
          <w:sz w:val="28"/>
          <w:lang w:eastAsia="ru-RU"/>
        </w:rPr>
        <w:t>PowerPoint</w:t>
      </w:r>
      <w:proofErr w:type="spellEnd"/>
      <w:r w:rsidRPr="00A9300C">
        <w:rPr>
          <w:sz w:val="28"/>
          <w:lang w:eastAsia="ru-RU"/>
        </w:rPr>
        <w:t xml:space="preserve">), программное обеспечение ABBYY </w:t>
      </w:r>
      <w:proofErr w:type="spellStart"/>
      <w:r w:rsidRPr="00A9300C">
        <w:rPr>
          <w:sz w:val="28"/>
          <w:lang w:eastAsia="ru-RU"/>
        </w:rPr>
        <w:t>FineRеаder</w:t>
      </w:r>
      <w:proofErr w:type="spellEnd"/>
      <w:r w:rsidRPr="00A9300C">
        <w:rPr>
          <w:sz w:val="28"/>
          <w:lang w:eastAsia="ru-RU"/>
        </w:rPr>
        <w:t xml:space="preserve">© в компьютерных классах библиотеки НГПУ им. Минина.  </w:t>
      </w:r>
    </w:p>
    <w:p w:rsidR="00CC7707" w:rsidRPr="00CB7E12" w:rsidRDefault="00CC7707" w:rsidP="00CB7E12">
      <w:pPr>
        <w:rPr>
          <w:b/>
        </w:rPr>
      </w:pPr>
    </w:p>
    <w:p w:rsidR="00CF58CD" w:rsidRPr="00F54C31" w:rsidRDefault="003F2F06" w:rsidP="00CF58CD">
      <w:pPr>
        <w:ind w:left="116" w:firstLine="592"/>
        <w:jc w:val="both"/>
        <w:rPr>
          <w:i/>
        </w:rPr>
      </w:pPr>
      <w:r w:rsidRPr="00395E71">
        <w:rPr>
          <w:rFonts w:eastAsiaTheme="minorHAnsi"/>
          <w:b/>
          <w:bCs/>
          <w:sz w:val="28"/>
          <w:szCs w:val="28"/>
          <w:lang w:eastAsia="en-US"/>
        </w:rPr>
        <w:t>1</w:t>
      </w:r>
      <w:r w:rsidR="0056669B">
        <w:rPr>
          <w:rFonts w:eastAsiaTheme="minorHAnsi"/>
          <w:b/>
          <w:bCs/>
          <w:sz w:val="28"/>
          <w:szCs w:val="28"/>
          <w:lang w:eastAsia="en-US"/>
        </w:rPr>
        <w:t>5</w:t>
      </w:r>
      <w:r w:rsidRPr="00395E71">
        <w:rPr>
          <w:rFonts w:eastAsiaTheme="minorHAnsi"/>
          <w:b/>
          <w:bCs/>
          <w:sz w:val="28"/>
          <w:szCs w:val="28"/>
          <w:lang w:eastAsia="en-US"/>
        </w:rPr>
        <w:t xml:space="preserve">. Методические рекомендации </w:t>
      </w:r>
      <w:r w:rsidR="00395E71" w:rsidRPr="00395E71">
        <w:rPr>
          <w:rFonts w:eastAsiaTheme="minorHAnsi"/>
          <w:b/>
          <w:bCs/>
          <w:sz w:val="28"/>
          <w:szCs w:val="28"/>
          <w:lang w:eastAsia="en-US"/>
        </w:rPr>
        <w:t>по выполнению и оформлению научно-исследовательско</w:t>
      </w:r>
      <w:r w:rsidR="00395E71">
        <w:rPr>
          <w:rFonts w:eastAsiaTheme="minorHAnsi"/>
          <w:b/>
          <w:bCs/>
          <w:sz w:val="28"/>
          <w:szCs w:val="28"/>
          <w:lang w:eastAsia="en-US"/>
        </w:rPr>
        <w:t>й</w:t>
      </w:r>
      <w:r w:rsidR="000C2CAB">
        <w:rPr>
          <w:rFonts w:eastAsiaTheme="minorHAnsi"/>
          <w:b/>
          <w:bCs/>
          <w:sz w:val="28"/>
          <w:szCs w:val="28"/>
          <w:lang w:eastAsia="en-US"/>
        </w:rPr>
        <w:t xml:space="preserve"> </w:t>
      </w:r>
      <w:r w:rsidR="00395E71" w:rsidRPr="00395E71">
        <w:rPr>
          <w:rFonts w:eastAsiaTheme="minorHAnsi"/>
          <w:b/>
          <w:bCs/>
          <w:sz w:val="28"/>
          <w:szCs w:val="28"/>
          <w:lang w:eastAsia="en-US"/>
        </w:rPr>
        <w:t>работы</w:t>
      </w:r>
      <w:r w:rsidR="00CF58CD" w:rsidRPr="00F54C31">
        <w:rPr>
          <w:i/>
        </w:rPr>
        <w:t xml:space="preserve"> </w:t>
      </w:r>
    </w:p>
    <w:p w:rsidR="00CF58CD" w:rsidRPr="00CF58CD" w:rsidRDefault="00CF58CD" w:rsidP="00CF58CD">
      <w:pPr>
        <w:ind w:firstLine="700"/>
        <w:jc w:val="both"/>
        <w:rPr>
          <w:b/>
          <w:bCs/>
          <w:i/>
          <w:color w:val="000000"/>
          <w:sz w:val="28"/>
          <w:szCs w:val="28"/>
          <w:lang w:eastAsia="ru-RU"/>
        </w:rPr>
      </w:pPr>
      <w:r w:rsidRPr="00CF58CD">
        <w:rPr>
          <w:b/>
          <w:bCs/>
          <w:i/>
          <w:color w:val="000000"/>
          <w:sz w:val="28"/>
          <w:szCs w:val="28"/>
          <w:lang w:eastAsia="ru-RU"/>
        </w:rPr>
        <w:t>а) по структуре НИР:</w:t>
      </w:r>
    </w:p>
    <w:p w:rsidR="00672E0F" w:rsidRPr="00672E0F" w:rsidRDefault="00672E0F" w:rsidP="00672E0F">
      <w:pPr>
        <w:tabs>
          <w:tab w:val="left" w:pos="1134"/>
        </w:tabs>
        <w:suppressAutoHyphens w:val="0"/>
        <w:ind w:firstLine="709"/>
        <w:jc w:val="both"/>
        <w:rPr>
          <w:sz w:val="28"/>
          <w:szCs w:val="28"/>
          <w:lang w:eastAsia="ru-RU"/>
        </w:rPr>
      </w:pPr>
      <w:r w:rsidRPr="00672E0F">
        <w:rPr>
          <w:spacing w:val="-4"/>
          <w:sz w:val="28"/>
          <w:szCs w:val="28"/>
          <w:lang w:eastAsia="ru-RU"/>
        </w:rPr>
        <w:t xml:space="preserve">Для планомерного выполнения </w:t>
      </w:r>
      <w:r>
        <w:rPr>
          <w:spacing w:val="-4"/>
          <w:sz w:val="28"/>
          <w:szCs w:val="28"/>
          <w:lang w:eastAsia="ru-RU"/>
        </w:rPr>
        <w:t>научно-исследовательской работы</w:t>
      </w:r>
      <w:r w:rsidRPr="00672E0F">
        <w:rPr>
          <w:spacing w:val="-4"/>
          <w:sz w:val="28"/>
          <w:szCs w:val="28"/>
          <w:lang w:eastAsia="ru-RU"/>
        </w:rPr>
        <w:t xml:space="preserve"> важно соблюдать определенные требования, логику и последовательность необходимых действий. Одним из первых шагов в этом направлении является выбор научного руководителя, поскольку дальнейшие шаги магистранта по работе над диссертацией должны быть согласованы с ним. Ниже представлены основные этапы, определяющие последовательность этой работы</w:t>
      </w:r>
      <w:r w:rsidRPr="00672E0F">
        <w:rPr>
          <w:sz w:val="28"/>
          <w:szCs w:val="28"/>
          <w:lang w:eastAsia="ru-RU"/>
        </w:rPr>
        <w:t>.</w:t>
      </w:r>
    </w:p>
    <w:p w:rsidR="00672E0F" w:rsidRPr="00672E0F" w:rsidRDefault="00672E0F" w:rsidP="00672E0F">
      <w:pPr>
        <w:tabs>
          <w:tab w:val="left" w:pos="1134"/>
        </w:tabs>
        <w:suppressAutoHyphens w:val="0"/>
        <w:ind w:firstLine="709"/>
        <w:jc w:val="both"/>
        <w:rPr>
          <w:sz w:val="28"/>
          <w:szCs w:val="28"/>
          <w:lang w:eastAsia="ru-RU"/>
        </w:rPr>
      </w:pPr>
      <w:r w:rsidRPr="00672E0F">
        <w:rPr>
          <w:sz w:val="28"/>
          <w:szCs w:val="28"/>
          <w:lang w:eastAsia="ru-RU"/>
        </w:rPr>
        <w:t>1 этап: выбор темы, согласование и обсуждение с научным руководителем, подача на кафедру заявления с темой</w:t>
      </w:r>
      <w:proofErr w:type="gramStart"/>
      <w:r w:rsidRPr="00672E0F">
        <w:rPr>
          <w:sz w:val="28"/>
          <w:szCs w:val="28"/>
          <w:lang w:eastAsia="ru-RU"/>
        </w:rPr>
        <w:t xml:space="preserve"> .</w:t>
      </w:r>
      <w:proofErr w:type="gramEnd"/>
    </w:p>
    <w:p w:rsidR="00672E0F" w:rsidRPr="00672E0F" w:rsidRDefault="00672E0F" w:rsidP="00672E0F">
      <w:pPr>
        <w:tabs>
          <w:tab w:val="left" w:pos="1134"/>
        </w:tabs>
        <w:suppressAutoHyphens w:val="0"/>
        <w:ind w:firstLine="709"/>
        <w:jc w:val="both"/>
        <w:rPr>
          <w:sz w:val="28"/>
          <w:szCs w:val="28"/>
          <w:lang w:eastAsia="ru-RU"/>
        </w:rPr>
      </w:pPr>
      <w:r w:rsidRPr="00672E0F">
        <w:rPr>
          <w:sz w:val="28"/>
          <w:szCs w:val="28"/>
          <w:lang w:eastAsia="ru-RU"/>
        </w:rPr>
        <w:t>2 этап: составление и согласование с научным руководителем индивидуального плана-графика, который следует заверить подписью научного руководителя и сдать на кафедру.</w:t>
      </w:r>
    </w:p>
    <w:p w:rsidR="00672E0F" w:rsidRPr="00672E0F" w:rsidRDefault="00672E0F" w:rsidP="00672E0F">
      <w:pPr>
        <w:tabs>
          <w:tab w:val="left" w:pos="1134"/>
        </w:tabs>
        <w:suppressAutoHyphens w:val="0"/>
        <w:ind w:firstLine="709"/>
        <w:jc w:val="both"/>
        <w:rPr>
          <w:sz w:val="28"/>
          <w:szCs w:val="28"/>
          <w:lang w:eastAsia="ru-RU"/>
        </w:rPr>
      </w:pPr>
      <w:r w:rsidRPr="00672E0F">
        <w:rPr>
          <w:sz w:val="28"/>
          <w:szCs w:val="28"/>
          <w:lang w:eastAsia="ru-RU"/>
        </w:rPr>
        <w:t>3 этап: теоретический анализ литературы и научных исследований по избранной проблеме, составление и систематизация библиографических данных, необходимых для использования и включения в работу.</w:t>
      </w:r>
    </w:p>
    <w:p w:rsidR="00672E0F" w:rsidRPr="00672E0F" w:rsidRDefault="00672E0F" w:rsidP="00672E0F">
      <w:pPr>
        <w:tabs>
          <w:tab w:val="left" w:pos="1134"/>
        </w:tabs>
        <w:suppressAutoHyphens w:val="0"/>
        <w:ind w:firstLine="709"/>
        <w:jc w:val="both"/>
        <w:rPr>
          <w:sz w:val="28"/>
          <w:szCs w:val="28"/>
          <w:lang w:eastAsia="ru-RU"/>
        </w:rPr>
      </w:pPr>
      <w:r w:rsidRPr="00672E0F">
        <w:rPr>
          <w:sz w:val="28"/>
          <w:szCs w:val="28"/>
          <w:lang w:eastAsia="ru-RU"/>
        </w:rPr>
        <w:t>4 этап: определение методологии исследования, составление плана-проекта и концептуальной модели исследования, включающей постановку проблемы исследования, цели, задачи, гипотезы исследования, определение объекта, предмета и основных методов их исследования.</w:t>
      </w:r>
    </w:p>
    <w:p w:rsidR="00672E0F" w:rsidRPr="00672E0F" w:rsidRDefault="00672E0F" w:rsidP="00672E0F">
      <w:pPr>
        <w:tabs>
          <w:tab w:val="left" w:pos="1134"/>
        </w:tabs>
        <w:suppressAutoHyphens w:val="0"/>
        <w:ind w:firstLine="709"/>
        <w:jc w:val="both"/>
        <w:rPr>
          <w:sz w:val="28"/>
          <w:szCs w:val="28"/>
          <w:lang w:eastAsia="ru-RU"/>
        </w:rPr>
      </w:pPr>
      <w:r w:rsidRPr="00672E0F">
        <w:rPr>
          <w:sz w:val="28"/>
          <w:szCs w:val="28"/>
          <w:lang w:eastAsia="ru-RU"/>
        </w:rPr>
        <w:t>5 этап: первичное обобщение теоретико-экспериментальных исследований по проблеме исследования в теоретической главе.</w:t>
      </w:r>
    </w:p>
    <w:p w:rsidR="00672E0F" w:rsidRPr="00672E0F" w:rsidRDefault="00672E0F" w:rsidP="00672E0F">
      <w:pPr>
        <w:tabs>
          <w:tab w:val="left" w:pos="1134"/>
        </w:tabs>
        <w:suppressAutoHyphens w:val="0"/>
        <w:ind w:firstLine="709"/>
        <w:jc w:val="both"/>
        <w:rPr>
          <w:sz w:val="28"/>
          <w:szCs w:val="28"/>
          <w:lang w:eastAsia="ru-RU"/>
        </w:rPr>
      </w:pPr>
      <w:r w:rsidRPr="00672E0F">
        <w:rPr>
          <w:sz w:val="28"/>
          <w:szCs w:val="28"/>
          <w:lang w:eastAsia="ru-RU"/>
        </w:rPr>
        <w:t>6 этап: проведение эмпирического исследования – сбор фактического материала в соответствии с целью, задачами, гипотезами исследования.</w:t>
      </w:r>
    </w:p>
    <w:p w:rsidR="00672E0F" w:rsidRPr="00672E0F" w:rsidRDefault="00672E0F" w:rsidP="00672E0F">
      <w:pPr>
        <w:tabs>
          <w:tab w:val="left" w:pos="1134"/>
        </w:tabs>
        <w:suppressAutoHyphens w:val="0"/>
        <w:ind w:firstLine="709"/>
        <w:jc w:val="both"/>
        <w:rPr>
          <w:sz w:val="28"/>
          <w:szCs w:val="28"/>
          <w:lang w:eastAsia="ru-RU"/>
        </w:rPr>
      </w:pPr>
      <w:r w:rsidRPr="00672E0F">
        <w:rPr>
          <w:sz w:val="28"/>
          <w:szCs w:val="28"/>
          <w:lang w:eastAsia="ru-RU"/>
        </w:rPr>
        <w:t>7 этап: анализ и обобщение и интерпретация результатов эмпирического исследования; построение плана их изложения в главе (главах) диссертации.</w:t>
      </w:r>
    </w:p>
    <w:p w:rsidR="00672E0F" w:rsidRPr="00672E0F" w:rsidRDefault="00672E0F" w:rsidP="00672E0F">
      <w:pPr>
        <w:tabs>
          <w:tab w:val="left" w:pos="1134"/>
        </w:tabs>
        <w:suppressAutoHyphens w:val="0"/>
        <w:ind w:firstLine="709"/>
        <w:jc w:val="both"/>
        <w:rPr>
          <w:sz w:val="28"/>
          <w:szCs w:val="28"/>
          <w:lang w:eastAsia="ru-RU"/>
        </w:rPr>
      </w:pPr>
      <w:r w:rsidRPr="00672E0F">
        <w:rPr>
          <w:sz w:val="28"/>
          <w:szCs w:val="28"/>
          <w:lang w:eastAsia="ru-RU"/>
        </w:rPr>
        <w:t>8 этап: написание и оформление материалов эмпирической части исследования.</w:t>
      </w:r>
    </w:p>
    <w:p w:rsidR="00672E0F" w:rsidRPr="00672E0F" w:rsidRDefault="00672E0F" w:rsidP="00672E0F">
      <w:pPr>
        <w:tabs>
          <w:tab w:val="left" w:pos="1134"/>
        </w:tabs>
        <w:suppressAutoHyphens w:val="0"/>
        <w:ind w:firstLine="709"/>
        <w:jc w:val="both"/>
        <w:rPr>
          <w:sz w:val="28"/>
          <w:szCs w:val="28"/>
          <w:lang w:eastAsia="ru-RU"/>
        </w:rPr>
      </w:pPr>
      <w:r w:rsidRPr="00672E0F">
        <w:rPr>
          <w:sz w:val="28"/>
          <w:szCs w:val="28"/>
          <w:lang w:eastAsia="ru-RU"/>
        </w:rPr>
        <w:lastRenderedPageBreak/>
        <w:t>9 этап: разработка комплекса практических психологических действий (или психологических рекомендаций) на основе теоретико-экспериментального исследования для профессиональной деятельности психолога в аспекте изучаемой проблемы и предмета исследования.</w:t>
      </w:r>
    </w:p>
    <w:p w:rsidR="00672E0F" w:rsidRPr="00672E0F" w:rsidRDefault="00672E0F" w:rsidP="00672E0F">
      <w:pPr>
        <w:tabs>
          <w:tab w:val="left" w:pos="851"/>
          <w:tab w:val="left" w:pos="1134"/>
        </w:tabs>
        <w:suppressAutoHyphens w:val="0"/>
        <w:ind w:firstLine="709"/>
        <w:jc w:val="both"/>
        <w:rPr>
          <w:sz w:val="28"/>
          <w:szCs w:val="28"/>
          <w:lang w:eastAsia="ru-RU"/>
        </w:rPr>
      </w:pPr>
      <w:r w:rsidRPr="00672E0F">
        <w:rPr>
          <w:sz w:val="28"/>
          <w:szCs w:val="28"/>
          <w:lang w:eastAsia="ru-RU"/>
        </w:rPr>
        <w:t>10 этап: окончательное оформление всех глав научной работы, выводов, заключения, списка литературы, приложений.</w:t>
      </w:r>
    </w:p>
    <w:p w:rsidR="00672E0F" w:rsidRPr="00672E0F" w:rsidRDefault="00672E0F" w:rsidP="00672E0F">
      <w:pPr>
        <w:tabs>
          <w:tab w:val="left" w:pos="851"/>
          <w:tab w:val="left" w:pos="1134"/>
        </w:tabs>
        <w:suppressAutoHyphens w:val="0"/>
        <w:ind w:firstLine="709"/>
        <w:jc w:val="both"/>
        <w:rPr>
          <w:sz w:val="28"/>
          <w:szCs w:val="28"/>
          <w:lang w:eastAsia="ru-RU"/>
        </w:rPr>
      </w:pPr>
      <w:r w:rsidRPr="00672E0F">
        <w:rPr>
          <w:sz w:val="28"/>
          <w:szCs w:val="28"/>
          <w:lang w:eastAsia="ru-RU"/>
        </w:rPr>
        <w:t>11 этап: ознакомление научного руководителя с окончательным вариантом работы, устранение замечаний руководителя.</w:t>
      </w:r>
    </w:p>
    <w:p w:rsidR="00672E0F" w:rsidRPr="00672E0F" w:rsidRDefault="00672E0F" w:rsidP="00672E0F">
      <w:pPr>
        <w:tabs>
          <w:tab w:val="left" w:pos="851"/>
          <w:tab w:val="left" w:pos="1134"/>
        </w:tabs>
        <w:suppressAutoHyphens w:val="0"/>
        <w:ind w:firstLine="709"/>
        <w:jc w:val="both"/>
        <w:rPr>
          <w:sz w:val="28"/>
          <w:szCs w:val="28"/>
          <w:lang w:eastAsia="ru-RU"/>
        </w:rPr>
      </w:pPr>
      <w:r w:rsidRPr="00672E0F">
        <w:rPr>
          <w:sz w:val="28"/>
          <w:szCs w:val="28"/>
          <w:lang w:eastAsia="ru-RU"/>
        </w:rPr>
        <w:t>12 этап: получение отзыва руководителя.</w:t>
      </w:r>
    </w:p>
    <w:p w:rsidR="00672E0F" w:rsidRPr="00672E0F" w:rsidRDefault="00672E0F" w:rsidP="00672E0F">
      <w:pPr>
        <w:tabs>
          <w:tab w:val="left" w:pos="851"/>
          <w:tab w:val="left" w:pos="1134"/>
        </w:tabs>
        <w:suppressAutoHyphens w:val="0"/>
        <w:ind w:firstLine="709"/>
        <w:jc w:val="both"/>
        <w:rPr>
          <w:sz w:val="28"/>
          <w:szCs w:val="28"/>
          <w:lang w:eastAsia="ru-RU"/>
        </w:rPr>
      </w:pPr>
      <w:r w:rsidRPr="00672E0F">
        <w:rPr>
          <w:sz w:val="28"/>
          <w:szCs w:val="28"/>
          <w:lang w:eastAsia="ru-RU"/>
        </w:rPr>
        <w:t>13 этап: получение рецензии специалиста-психолога, работающего в сфере научно-практической психологии.</w:t>
      </w:r>
    </w:p>
    <w:p w:rsidR="00672E0F" w:rsidRPr="00672E0F" w:rsidRDefault="00672E0F" w:rsidP="00672E0F">
      <w:pPr>
        <w:tabs>
          <w:tab w:val="left" w:pos="851"/>
          <w:tab w:val="left" w:pos="1134"/>
        </w:tabs>
        <w:suppressAutoHyphens w:val="0"/>
        <w:ind w:firstLine="709"/>
        <w:jc w:val="both"/>
        <w:rPr>
          <w:sz w:val="28"/>
          <w:szCs w:val="28"/>
          <w:lang w:eastAsia="ru-RU"/>
        </w:rPr>
      </w:pPr>
      <w:r w:rsidRPr="00672E0F">
        <w:rPr>
          <w:sz w:val="28"/>
          <w:szCs w:val="28"/>
          <w:lang w:eastAsia="ru-RU"/>
        </w:rPr>
        <w:t>14 этап: построение дайджеста диссертации и презентации.</w:t>
      </w:r>
    </w:p>
    <w:p w:rsidR="00672E0F" w:rsidRPr="00672E0F" w:rsidRDefault="00672E0F" w:rsidP="00672E0F">
      <w:pPr>
        <w:tabs>
          <w:tab w:val="left" w:pos="851"/>
          <w:tab w:val="left" w:pos="1134"/>
        </w:tabs>
        <w:suppressAutoHyphens w:val="0"/>
        <w:ind w:firstLine="709"/>
        <w:jc w:val="both"/>
        <w:rPr>
          <w:sz w:val="28"/>
          <w:szCs w:val="28"/>
          <w:lang w:eastAsia="ru-RU"/>
        </w:rPr>
      </w:pPr>
      <w:r w:rsidRPr="00672E0F">
        <w:rPr>
          <w:sz w:val="28"/>
          <w:szCs w:val="28"/>
          <w:lang w:eastAsia="ru-RU"/>
        </w:rPr>
        <w:t xml:space="preserve">15 этап: сдача готового варианта работы (на бумажном носителе и на </w:t>
      </w:r>
      <w:r w:rsidRPr="00672E0F">
        <w:rPr>
          <w:sz w:val="28"/>
          <w:szCs w:val="28"/>
          <w:lang w:val="en-US" w:eastAsia="ru-RU"/>
        </w:rPr>
        <w:t>CD</w:t>
      </w:r>
      <w:r w:rsidRPr="00672E0F">
        <w:rPr>
          <w:sz w:val="28"/>
          <w:szCs w:val="28"/>
          <w:lang w:eastAsia="ru-RU"/>
        </w:rPr>
        <w:t>-</w:t>
      </w:r>
      <w:r w:rsidRPr="00672E0F">
        <w:rPr>
          <w:sz w:val="28"/>
          <w:szCs w:val="28"/>
          <w:lang w:val="en-US" w:eastAsia="ru-RU"/>
        </w:rPr>
        <w:t>R</w:t>
      </w:r>
      <w:r w:rsidRPr="00672E0F">
        <w:rPr>
          <w:sz w:val="28"/>
          <w:szCs w:val="28"/>
          <w:lang w:eastAsia="ru-RU"/>
        </w:rPr>
        <w:t xml:space="preserve"> диске – 2 экз.) с отзывом и рецензией в деканат не позднее, чем за один месяц до даты защиты.</w:t>
      </w:r>
    </w:p>
    <w:p w:rsidR="00672E0F" w:rsidRPr="00672E0F" w:rsidRDefault="00672E0F" w:rsidP="00672E0F">
      <w:pPr>
        <w:tabs>
          <w:tab w:val="left" w:pos="851"/>
          <w:tab w:val="left" w:pos="1134"/>
        </w:tabs>
        <w:suppressAutoHyphens w:val="0"/>
        <w:ind w:firstLine="709"/>
        <w:jc w:val="both"/>
        <w:rPr>
          <w:sz w:val="28"/>
          <w:szCs w:val="28"/>
          <w:lang w:eastAsia="ru-RU"/>
        </w:rPr>
      </w:pPr>
      <w:r w:rsidRPr="00672E0F">
        <w:rPr>
          <w:sz w:val="28"/>
          <w:szCs w:val="28"/>
          <w:lang w:eastAsia="ru-RU"/>
        </w:rPr>
        <w:t>16 этап: защита выпускной квалификационной работы.</w:t>
      </w:r>
    </w:p>
    <w:p w:rsidR="00CF58CD" w:rsidRPr="00CF58CD" w:rsidRDefault="00CF58CD" w:rsidP="00CF58CD">
      <w:pPr>
        <w:ind w:firstLine="700"/>
        <w:jc w:val="both"/>
        <w:rPr>
          <w:sz w:val="28"/>
          <w:szCs w:val="28"/>
          <w:lang w:eastAsia="en-US"/>
        </w:rPr>
      </w:pPr>
    </w:p>
    <w:p w:rsidR="00CF58CD" w:rsidRDefault="00CF58CD" w:rsidP="00CF58CD">
      <w:pPr>
        <w:ind w:firstLine="700"/>
        <w:jc w:val="both"/>
        <w:rPr>
          <w:b/>
          <w:bCs/>
          <w:i/>
          <w:color w:val="000000"/>
          <w:sz w:val="28"/>
          <w:szCs w:val="28"/>
          <w:lang w:eastAsia="ru-RU"/>
        </w:rPr>
      </w:pPr>
      <w:r w:rsidRPr="00CF58CD">
        <w:rPr>
          <w:b/>
          <w:bCs/>
          <w:i/>
          <w:color w:val="000000"/>
          <w:sz w:val="28"/>
          <w:szCs w:val="28"/>
          <w:lang w:eastAsia="ru-RU"/>
        </w:rPr>
        <w:t>б) по сбору, обработке и анализу материалов НИР</w:t>
      </w:r>
      <w:r>
        <w:rPr>
          <w:b/>
          <w:bCs/>
          <w:i/>
          <w:color w:val="000000"/>
          <w:sz w:val="28"/>
          <w:szCs w:val="28"/>
          <w:lang w:eastAsia="ru-RU"/>
        </w:rPr>
        <w:t>:</w:t>
      </w:r>
    </w:p>
    <w:p w:rsidR="00CF58CD" w:rsidRPr="00CF58CD" w:rsidRDefault="00CF58CD" w:rsidP="00CF58CD">
      <w:pPr>
        <w:ind w:firstLine="700"/>
        <w:jc w:val="both"/>
        <w:rPr>
          <w:sz w:val="28"/>
          <w:szCs w:val="28"/>
          <w:lang w:eastAsia="en-US"/>
        </w:rPr>
      </w:pPr>
      <w:r w:rsidRPr="00CF58CD">
        <w:rPr>
          <w:sz w:val="28"/>
          <w:szCs w:val="28"/>
          <w:lang w:eastAsia="en-US"/>
        </w:rPr>
        <w:t>Процесс исследования, независимо от вида научно-исследовательской деятельности и проблемы исследования, начинается, как правило, с изучения состояния вопроса по литературным источникам: монографиям, авторефератам и текстам диссертационных исследований, статьям в периодических изданиях, тезисам докладов, библиографическим, информационным, реферативным изданиям и т.д. Кроме того, предусматривается и изучение учебной литературы и справочных изданий, которое необходимо для получения и (или) расширения знаний в конкретной области науки, тогда как изучение монографий, научных трудов конференций, публикаций в периодических изданиях – для получения представления о современном состоянии изучаемой проблемы.</w:t>
      </w:r>
    </w:p>
    <w:p w:rsidR="00CF58CD" w:rsidRPr="00CF58CD" w:rsidRDefault="00CF58CD" w:rsidP="00CF58CD">
      <w:pPr>
        <w:ind w:firstLine="700"/>
        <w:jc w:val="both"/>
        <w:rPr>
          <w:sz w:val="28"/>
          <w:szCs w:val="28"/>
          <w:lang w:eastAsia="en-US"/>
        </w:rPr>
      </w:pPr>
      <w:r w:rsidRPr="00CF58CD">
        <w:rPr>
          <w:sz w:val="28"/>
          <w:szCs w:val="28"/>
          <w:lang w:eastAsia="en-US"/>
        </w:rPr>
        <w:t xml:space="preserve">Сбор теоретической информации по направлению исследования ведется: </w:t>
      </w:r>
    </w:p>
    <w:p w:rsidR="00CF58CD" w:rsidRPr="00CF58CD" w:rsidRDefault="00CF58CD" w:rsidP="00CF58CD">
      <w:pPr>
        <w:ind w:firstLine="700"/>
        <w:jc w:val="both"/>
        <w:rPr>
          <w:sz w:val="28"/>
          <w:szCs w:val="28"/>
          <w:lang w:eastAsia="en-US"/>
        </w:rPr>
      </w:pPr>
      <w:r w:rsidRPr="00CF58CD">
        <w:rPr>
          <w:sz w:val="28"/>
          <w:szCs w:val="28"/>
          <w:lang w:eastAsia="en-US"/>
        </w:rPr>
        <w:t xml:space="preserve">а) ретроспективно – от современных источников </w:t>
      </w:r>
      <w:proofErr w:type="gramStart"/>
      <w:r w:rsidRPr="00CF58CD">
        <w:rPr>
          <w:sz w:val="28"/>
          <w:szCs w:val="28"/>
          <w:lang w:eastAsia="en-US"/>
        </w:rPr>
        <w:t>к</w:t>
      </w:r>
      <w:proofErr w:type="gramEnd"/>
      <w:r w:rsidRPr="00CF58CD">
        <w:rPr>
          <w:sz w:val="28"/>
          <w:szCs w:val="28"/>
          <w:lang w:eastAsia="en-US"/>
        </w:rPr>
        <w:t xml:space="preserve"> более старым;</w:t>
      </w:r>
    </w:p>
    <w:p w:rsidR="00CF58CD" w:rsidRPr="00CF58CD" w:rsidRDefault="00CF58CD" w:rsidP="00CF58CD">
      <w:pPr>
        <w:ind w:firstLine="700"/>
        <w:jc w:val="both"/>
        <w:rPr>
          <w:sz w:val="28"/>
          <w:szCs w:val="28"/>
          <w:lang w:eastAsia="en-US"/>
        </w:rPr>
      </w:pPr>
      <w:r w:rsidRPr="00CF58CD">
        <w:rPr>
          <w:sz w:val="28"/>
          <w:szCs w:val="28"/>
          <w:lang w:eastAsia="en-US"/>
        </w:rPr>
        <w:t>б) с постепенным сужением зоны поиска – от объекта (предмета) исследования к возможным методам решения проблемы исследования (теоретическим и экспериментальным).</w:t>
      </w:r>
    </w:p>
    <w:p w:rsidR="00CF58CD" w:rsidRPr="00CF58CD" w:rsidRDefault="00CF58CD" w:rsidP="00CF58CD">
      <w:pPr>
        <w:ind w:firstLine="700"/>
        <w:jc w:val="both"/>
        <w:rPr>
          <w:sz w:val="28"/>
          <w:szCs w:val="28"/>
          <w:lang w:eastAsia="en-US"/>
        </w:rPr>
      </w:pPr>
      <w:r w:rsidRPr="00CF58CD">
        <w:rPr>
          <w:sz w:val="28"/>
          <w:szCs w:val="28"/>
          <w:lang w:eastAsia="en-US"/>
        </w:rPr>
        <w:t xml:space="preserve">Ключом к систематическому каталогу библиотек является алфавитно-предметный указатель, в котором в алфавитном порядке перечислены наименования отраслей знания, отдельных тем и вопросов. Знакомство с систематическим каталогом и рубрикатором универсальной десятичной классификации (УДК) иди библиотечно-библиографической классификацией для научных библиотек (ББК) поможет уяснить укрупненную структуру конкретной области исследования. Разделы УДК (ББК) отражают составные части целого, деление более крупных структур на составляющие элементы. Внутри раздела систематического каталога с разбивкой по годам помещаются названия работ общего характера, монографии, учебники. Затем идут тематические рубрики. Для поиска и выбора нужной информации </w:t>
      </w:r>
      <w:r w:rsidRPr="00CF58CD">
        <w:rPr>
          <w:sz w:val="28"/>
          <w:szCs w:val="28"/>
          <w:lang w:eastAsia="en-US"/>
        </w:rPr>
        <w:lastRenderedPageBreak/>
        <w:t xml:space="preserve">можно пользоваться информацией справочных отделов библиотек, реферативными журналами с приведенным перечнем публикаций за определенный период, летописью журнальных статей. Также определенную помощь в поиске информации окажет работа с </w:t>
      </w:r>
      <w:proofErr w:type="spellStart"/>
      <w:r w:rsidRPr="00CF58CD">
        <w:rPr>
          <w:sz w:val="28"/>
          <w:szCs w:val="28"/>
          <w:lang w:eastAsia="en-US"/>
        </w:rPr>
        <w:t>интернет-ресурсами</w:t>
      </w:r>
      <w:proofErr w:type="spellEnd"/>
      <w:r w:rsidRPr="00CF58CD">
        <w:rPr>
          <w:sz w:val="28"/>
          <w:szCs w:val="28"/>
          <w:lang w:eastAsia="en-US"/>
        </w:rPr>
        <w:t>.</w:t>
      </w:r>
    </w:p>
    <w:p w:rsidR="00CF58CD" w:rsidRPr="00CF58CD" w:rsidRDefault="00CF58CD" w:rsidP="00CF58CD">
      <w:pPr>
        <w:ind w:firstLine="700"/>
        <w:jc w:val="both"/>
        <w:rPr>
          <w:sz w:val="28"/>
          <w:szCs w:val="28"/>
          <w:lang w:eastAsia="en-US"/>
        </w:rPr>
      </w:pPr>
      <w:r w:rsidRPr="00CF58CD">
        <w:rPr>
          <w:sz w:val="28"/>
          <w:szCs w:val="28"/>
          <w:lang w:eastAsia="en-US"/>
        </w:rPr>
        <w:t xml:space="preserve">Обзор литературы, представленный в отчете по научно-исследовательской работе, должен показать знакомство </w:t>
      </w:r>
      <w:r w:rsidR="006B0E09">
        <w:rPr>
          <w:sz w:val="28"/>
          <w:szCs w:val="28"/>
          <w:lang w:eastAsia="en-US"/>
        </w:rPr>
        <w:t>магистранта</w:t>
      </w:r>
      <w:r w:rsidRPr="00CF58CD">
        <w:rPr>
          <w:sz w:val="28"/>
          <w:szCs w:val="28"/>
          <w:lang w:eastAsia="en-US"/>
        </w:rPr>
        <w:t xml:space="preserve"> с теоретическими основами проблемы исследования, его умение критически анализировать ее, выделять главное и существенное, оценивать ранее сделанное другими исследователями. По результатам анализа научных трудов должно быть сформулировано свое конструктивное отношение ко всем важным, имеющим отношение к проблеме исследования общим и частным вопросам и аспектам.</w:t>
      </w:r>
    </w:p>
    <w:p w:rsidR="00CF58CD" w:rsidRPr="00CF58CD" w:rsidRDefault="00CF58CD" w:rsidP="00CF58CD">
      <w:pPr>
        <w:ind w:firstLine="700"/>
        <w:jc w:val="both"/>
        <w:rPr>
          <w:sz w:val="28"/>
          <w:szCs w:val="28"/>
          <w:lang w:eastAsia="en-US"/>
        </w:rPr>
      </w:pPr>
      <w:r w:rsidRPr="00CF58CD">
        <w:rPr>
          <w:sz w:val="28"/>
          <w:szCs w:val="28"/>
          <w:lang w:eastAsia="en-US"/>
        </w:rPr>
        <w:t>Логическим завершением работы с научной информацией (психологической литературой) является констатация состояния проблемы, степень ее изученности и разработки на сегодняшний момент. Нужно четко и ясно охарактеризовать состояние проблемы: в виде нерешенного вопроса или ситуации, уточнения теоретической или практической цели и т.п.</w:t>
      </w:r>
    </w:p>
    <w:p w:rsidR="00CF58CD" w:rsidRPr="00CF58CD" w:rsidRDefault="00CF58CD" w:rsidP="00CF58CD">
      <w:pPr>
        <w:ind w:firstLine="700"/>
        <w:jc w:val="both"/>
        <w:rPr>
          <w:bCs/>
          <w:i/>
          <w:color w:val="000000"/>
          <w:sz w:val="28"/>
          <w:szCs w:val="28"/>
          <w:highlight w:val="green"/>
          <w:lang w:eastAsia="ru-RU"/>
        </w:rPr>
      </w:pPr>
      <w:r w:rsidRPr="00CF58CD">
        <w:rPr>
          <w:sz w:val="28"/>
          <w:szCs w:val="28"/>
          <w:lang w:eastAsia="en-US"/>
        </w:rPr>
        <w:t xml:space="preserve">Важно, чтобы в процессе проведения научно-исследовательской работы </w:t>
      </w:r>
      <w:r w:rsidR="006B0E09">
        <w:rPr>
          <w:sz w:val="28"/>
          <w:szCs w:val="28"/>
          <w:lang w:eastAsia="en-US"/>
        </w:rPr>
        <w:t>магистрант</w:t>
      </w:r>
      <w:r w:rsidRPr="00CF58CD">
        <w:rPr>
          <w:sz w:val="28"/>
          <w:szCs w:val="28"/>
          <w:lang w:eastAsia="en-US"/>
        </w:rPr>
        <w:t xml:space="preserve"> сумел оценить полученную из первоисточников информацию с точки зрения новизны, полноты, доказательности, достоверности и объективности.</w:t>
      </w:r>
    </w:p>
    <w:p w:rsidR="00CF58CD" w:rsidRPr="00CF58CD" w:rsidRDefault="00CF58CD" w:rsidP="00CF58CD">
      <w:pPr>
        <w:ind w:firstLine="700"/>
        <w:jc w:val="both"/>
        <w:rPr>
          <w:b/>
          <w:bCs/>
          <w:i/>
          <w:color w:val="000000"/>
          <w:sz w:val="28"/>
          <w:szCs w:val="28"/>
          <w:highlight w:val="green"/>
          <w:lang w:eastAsia="ru-RU"/>
        </w:rPr>
      </w:pPr>
      <w:r w:rsidRPr="00CF58CD">
        <w:rPr>
          <w:b/>
          <w:bCs/>
          <w:i/>
          <w:color w:val="000000"/>
          <w:sz w:val="28"/>
          <w:szCs w:val="28"/>
          <w:lang w:eastAsia="ru-RU"/>
        </w:rPr>
        <w:t>в) по содержанию и оформлению отчета по НИР:</w:t>
      </w:r>
    </w:p>
    <w:p w:rsidR="00CF58CD" w:rsidRPr="00CF58CD" w:rsidRDefault="00CF58CD" w:rsidP="00CF58CD">
      <w:pPr>
        <w:ind w:firstLine="700"/>
        <w:jc w:val="both"/>
        <w:rPr>
          <w:sz w:val="28"/>
          <w:szCs w:val="28"/>
          <w:lang w:eastAsia="en-US"/>
        </w:rPr>
      </w:pPr>
      <w:r w:rsidRPr="00CF58CD">
        <w:rPr>
          <w:sz w:val="28"/>
          <w:szCs w:val="28"/>
          <w:lang w:eastAsia="en-US"/>
        </w:rPr>
        <w:t xml:space="preserve">По результатам выполнения научно-исследовательской деятельности за учебный год составляется отчет о работе. Отчет по научно-исследовательской деятельности за учебный год должен составляться по единой структуре: </w:t>
      </w:r>
    </w:p>
    <w:p w:rsidR="00CF58CD" w:rsidRPr="00CF58CD" w:rsidRDefault="00CF58CD" w:rsidP="00CF58CD">
      <w:pPr>
        <w:ind w:firstLine="700"/>
        <w:jc w:val="both"/>
        <w:rPr>
          <w:sz w:val="28"/>
          <w:szCs w:val="28"/>
          <w:lang w:eastAsia="en-US"/>
        </w:rPr>
      </w:pPr>
      <w:r w:rsidRPr="00CF58CD">
        <w:rPr>
          <w:sz w:val="28"/>
          <w:szCs w:val="28"/>
          <w:lang w:eastAsia="en-US"/>
        </w:rPr>
        <w:t xml:space="preserve">– титульный лист; </w:t>
      </w:r>
    </w:p>
    <w:p w:rsidR="00CF58CD" w:rsidRPr="00CF58CD" w:rsidRDefault="00CF58CD" w:rsidP="00CF58CD">
      <w:pPr>
        <w:ind w:firstLine="700"/>
        <w:jc w:val="both"/>
        <w:rPr>
          <w:sz w:val="28"/>
          <w:szCs w:val="28"/>
          <w:lang w:eastAsia="en-US"/>
        </w:rPr>
      </w:pPr>
      <w:r w:rsidRPr="00CF58CD">
        <w:rPr>
          <w:sz w:val="28"/>
          <w:szCs w:val="28"/>
          <w:lang w:eastAsia="en-US"/>
        </w:rPr>
        <w:t>– содержание;</w:t>
      </w:r>
    </w:p>
    <w:p w:rsidR="00CF58CD" w:rsidRPr="00CF58CD" w:rsidRDefault="00CF58CD" w:rsidP="00CF58CD">
      <w:pPr>
        <w:ind w:firstLine="700"/>
        <w:jc w:val="both"/>
        <w:rPr>
          <w:sz w:val="28"/>
          <w:szCs w:val="28"/>
          <w:lang w:eastAsia="en-US"/>
        </w:rPr>
      </w:pPr>
      <w:r w:rsidRPr="00CF58CD">
        <w:rPr>
          <w:sz w:val="28"/>
          <w:szCs w:val="28"/>
          <w:lang w:eastAsia="en-US"/>
        </w:rPr>
        <w:t>– обозначения и сокращения;</w:t>
      </w:r>
    </w:p>
    <w:p w:rsidR="00CF58CD" w:rsidRPr="00CF58CD" w:rsidRDefault="00CF58CD" w:rsidP="00CF58CD">
      <w:pPr>
        <w:ind w:firstLine="700"/>
        <w:jc w:val="both"/>
        <w:rPr>
          <w:sz w:val="28"/>
          <w:szCs w:val="28"/>
          <w:lang w:eastAsia="en-US"/>
        </w:rPr>
      </w:pPr>
      <w:r w:rsidRPr="00CF58CD">
        <w:rPr>
          <w:sz w:val="28"/>
          <w:szCs w:val="28"/>
          <w:lang w:eastAsia="en-US"/>
        </w:rPr>
        <w:t>– введение;</w:t>
      </w:r>
    </w:p>
    <w:p w:rsidR="00CF58CD" w:rsidRPr="00CF58CD" w:rsidRDefault="00CF58CD" w:rsidP="00CF58CD">
      <w:pPr>
        <w:ind w:firstLine="700"/>
        <w:jc w:val="both"/>
        <w:rPr>
          <w:sz w:val="28"/>
          <w:szCs w:val="28"/>
          <w:lang w:eastAsia="en-US"/>
        </w:rPr>
      </w:pPr>
      <w:r w:rsidRPr="00CF58CD">
        <w:rPr>
          <w:sz w:val="28"/>
          <w:szCs w:val="28"/>
          <w:lang w:eastAsia="en-US"/>
        </w:rPr>
        <w:t>– основная часть;</w:t>
      </w:r>
    </w:p>
    <w:p w:rsidR="00CF58CD" w:rsidRPr="00CF58CD" w:rsidRDefault="00CF58CD" w:rsidP="00CF58CD">
      <w:pPr>
        <w:ind w:firstLine="700"/>
        <w:jc w:val="both"/>
        <w:rPr>
          <w:sz w:val="28"/>
          <w:szCs w:val="28"/>
          <w:lang w:eastAsia="en-US"/>
        </w:rPr>
      </w:pPr>
      <w:r w:rsidRPr="00CF58CD">
        <w:rPr>
          <w:sz w:val="28"/>
          <w:szCs w:val="28"/>
          <w:lang w:eastAsia="en-US"/>
        </w:rPr>
        <w:t>– заключение;</w:t>
      </w:r>
    </w:p>
    <w:p w:rsidR="00CF58CD" w:rsidRPr="00CF58CD" w:rsidRDefault="00CF58CD" w:rsidP="00CF58CD">
      <w:pPr>
        <w:ind w:firstLine="700"/>
        <w:jc w:val="both"/>
        <w:rPr>
          <w:sz w:val="28"/>
          <w:szCs w:val="28"/>
          <w:lang w:eastAsia="en-US"/>
        </w:rPr>
      </w:pPr>
      <w:r w:rsidRPr="00CF58CD">
        <w:rPr>
          <w:sz w:val="28"/>
          <w:szCs w:val="28"/>
          <w:lang w:eastAsia="en-US"/>
        </w:rPr>
        <w:t>– список использованных источников;</w:t>
      </w:r>
    </w:p>
    <w:p w:rsidR="00CF58CD" w:rsidRPr="00CF58CD" w:rsidRDefault="00CF58CD" w:rsidP="00CF58CD">
      <w:pPr>
        <w:ind w:firstLine="700"/>
        <w:jc w:val="both"/>
        <w:rPr>
          <w:sz w:val="28"/>
          <w:szCs w:val="28"/>
          <w:lang w:eastAsia="en-US"/>
        </w:rPr>
      </w:pPr>
      <w:r w:rsidRPr="00CF58CD">
        <w:rPr>
          <w:sz w:val="28"/>
          <w:szCs w:val="28"/>
          <w:lang w:eastAsia="en-US"/>
        </w:rPr>
        <w:t>– приложения.</w:t>
      </w:r>
    </w:p>
    <w:p w:rsidR="00CF58CD" w:rsidRPr="00CF58CD" w:rsidRDefault="00CF58CD" w:rsidP="00CF58CD">
      <w:pPr>
        <w:ind w:firstLine="700"/>
        <w:jc w:val="both"/>
        <w:rPr>
          <w:sz w:val="28"/>
          <w:szCs w:val="28"/>
          <w:lang w:eastAsia="en-US"/>
        </w:rPr>
      </w:pPr>
      <w:r w:rsidRPr="00CF58CD">
        <w:rPr>
          <w:sz w:val="28"/>
          <w:szCs w:val="28"/>
          <w:lang w:eastAsia="en-US"/>
        </w:rPr>
        <w:t>Содержание отчета должно соответствовать плану научно-исследовательской деятельности (видам и этапам работы). Рекомендуемый объем отчета – от 10 до 20 стр.</w:t>
      </w:r>
    </w:p>
    <w:p w:rsidR="00CF58CD" w:rsidRPr="00CF58CD" w:rsidRDefault="00CF58CD" w:rsidP="00CF58CD">
      <w:pPr>
        <w:ind w:firstLine="700"/>
        <w:jc w:val="both"/>
        <w:rPr>
          <w:i/>
          <w:sz w:val="28"/>
          <w:szCs w:val="28"/>
          <w:lang w:eastAsia="en-US"/>
        </w:rPr>
      </w:pPr>
      <w:r w:rsidRPr="00CF58CD">
        <w:rPr>
          <w:i/>
          <w:sz w:val="28"/>
          <w:szCs w:val="28"/>
          <w:lang w:eastAsia="en-US"/>
        </w:rPr>
        <w:t>Отчет о научно-исследовательской деятельности. Структура и правила оформления отчета.</w:t>
      </w:r>
    </w:p>
    <w:p w:rsidR="00CF58CD" w:rsidRPr="00CF58CD" w:rsidRDefault="00CF58CD" w:rsidP="00CF58CD">
      <w:pPr>
        <w:ind w:firstLine="700"/>
        <w:jc w:val="both"/>
        <w:rPr>
          <w:sz w:val="28"/>
          <w:szCs w:val="28"/>
          <w:lang w:eastAsia="en-US"/>
        </w:rPr>
      </w:pPr>
      <w:r w:rsidRPr="00CF58CD">
        <w:rPr>
          <w:sz w:val="28"/>
          <w:szCs w:val="28"/>
          <w:lang w:eastAsia="en-US"/>
        </w:rPr>
        <w:t>При составлении отчета следует придерживаться следующих общих требований:</w:t>
      </w:r>
    </w:p>
    <w:p w:rsidR="00CF58CD" w:rsidRPr="00CF58CD" w:rsidRDefault="00CF58CD" w:rsidP="00CF58CD">
      <w:pPr>
        <w:ind w:firstLine="700"/>
        <w:jc w:val="both"/>
        <w:rPr>
          <w:sz w:val="28"/>
          <w:szCs w:val="28"/>
          <w:lang w:eastAsia="en-US"/>
        </w:rPr>
      </w:pPr>
      <w:r w:rsidRPr="00CF58CD">
        <w:rPr>
          <w:sz w:val="28"/>
          <w:szCs w:val="28"/>
          <w:lang w:eastAsia="en-US"/>
        </w:rPr>
        <w:t xml:space="preserve">– соответствие содержания отчета видам и этапам научно-исследовательской деятельности, заявленным в индивидуальном плане работы </w:t>
      </w:r>
      <w:r w:rsidR="006B0E09">
        <w:rPr>
          <w:sz w:val="28"/>
          <w:szCs w:val="28"/>
          <w:lang w:eastAsia="en-US"/>
        </w:rPr>
        <w:t>магистранта</w:t>
      </w:r>
      <w:r w:rsidRPr="00CF58CD">
        <w:rPr>
          <w:sz w:val="28"/>
          <w:szCs w:val="28"/>
          <w:lang w:eastAsia="en-US"/>
        </w:rPr>
        <w:t>;</w:t>
      </w:r>
    </w:p>
    <w:p w:rsidR="00CF58CD" w:rsidRPr="00CF58CD" w:rsidRDefault="00CF58CD" w:rsidP="00CF58CD">
      <w:pPr>
        <w:ind w:firstLine="700"/>
        <w:jc w:val="both"/>
        <w:rPr>
          <w:sz w:val="28"/>
          <w:szCs w:val="28"/>
          <w:lang w:eastAsia="en-US"/>
        </w:rPr>
      </w:pPr>
      <w:r w:rsidRPr="00CF58CD">
        <w:rPr>
          <w:sz w:val="28"/>
          <w:szCs w:val="28"/>
          <w:lang w:eastAsia="en-US"/>
        </w:rPr>
        <w:t>– четкость и логическая последовательность изложения материала;</w:t>
      </w:r>
    </w:p>
    <w:p w:rsidR="00CF58CD" w:rsidRPr="00CF58CD" w:rsidRDefault="00CF58CD" w:rsidP="00CF58CD">
      <w:pPr>
        <w:ind w:firstLine="700"/>
        <w:jc w:val="both"/>
        <w:rPr>
          <w:sz w:val="28"/>
          <w:szCs w:val="28"/>
          <w:lang w:eastAsia="en-US"/>
        </w:rPr>
      </w:pPr>
      <w:r w:rsidRPr="00CF58CD">
        <w:rPr>
          <w:sz w:val="28"/>
          <w:szCs w:val="28"/>
          <w:lang w:eastAsia="en-US"/>
        </w:rPr>
        <w:t>– убедительность аргументации;</w:t>
      </w:r>
    </w:p>
    <w:p w:rsidR="00CF58CD" w:rsidRPr="00CF58CD" w:rsidRDefault="00CF58CD" w:rsidP="00CF58CD">
      <w:pPr>
        <w:ind w:firstLine="700"/>
        <w:jc w:val="both"/>
        <w:rPr>
          <w:sz w:val="28"/>
          <w:szCs w:val="28"/>
          <w:lang w:eastAsia="en-US"/>
        </w:rPr>
      </w:pPr>
      <w:r w:rsidRPr="00CF58CD">
        <w:rPr>
          <w:sz w:val="28"/>
          <w:szCs w:val="28"/>
          <w:lang w:eastAsia="en-US"/>
        </w:rPr>
        <w:lastRenderedPageBreak/>
        <w:t>– краткость и точность формулировок, исключающих возможность неоднозначного толкования;</w:t>
      </w:r>
    </w:p>
    <w:p w:rsidR="00CF58CD" w:rsidRPr="00CF58CD" w:rsidRDefault="00CF58CD" w:rsidP="00CF58CD">
      <w:pPr>
        <w:ind w:firstLine="700"/>
        <w:jc w:val="both"/>
        <w:rPr>
          <w:sz w:val="28"/>
          <w:szCs w:val="28"/>
          <w:lang w:eastAsia="en-US"/>
        </w:rPr>
      </w:pPr>
      <w:r w:rsidRPr="00CF58CD">
        <w:rPr>
          <w:sz w:val="28"/>
          <w:szCs w:val="28"/>
          <w:lang w:eastAsia="en-US"/>
        </w:rPr>
        <w:t>– обоснованность и конкретность изложения результатов и выводов.</w:t>
      </w:r>
    </w:p>
    <w:p w:rsidR="00CF58CD" w:rsidRPr="00CF58CD" w:rsidRDefault="00CF58CD" w:rsidP="00CF58CD">
      <w:pPr>
        <w:ind w:firstLine="700"/>
        <w:jc w:val="both"/>
        <w:rPr>
          <w:sz w:val="20"/>
          <w:szCs w:val="20"/>
          <w:lang w:eastAsia="en-US"/>
        </w:rPr>
      </w:pPr>
      <w:r w:rsidRPr="00CF58CD">
        <w:rPr>
          <w:sz w:val="28"/>
          <w:szCs w:val="28"/>
          <w:lang w:eastAsia="en-US"/>
        </w:rPr>
        <w:t xml:space="preserve">По результатам выполнения утвержденного плана научно-исследовательской деятельности за учебный год производится аттестация </w:t>
      </w:r>
      <w:r w:rsidR="006B0E09">
        <w:rPr>
          <w:sz w:val="28"/>
          <w:szCs w:val="28"/>
          <w:lang w:eastAsia="en-US"/>
        </w:rPr>
        <w:t>магистранта</w:t>
      </w:r>
      <w:r w:rsidRPr="00CF58CD">
        <w:rPr>
          <w:sz w:val="28"/>
          <w:szCs w:val="28"/>
          <w:lang w:eastAsia="en-US"/>
        </w:rPr>
        <w:t xml:space="preserve"> и его перевод на следующий год обучения. Результаты научно-исследовательской деятельности должны быть оформлены в письменном виде (в виде отчета) и представлены для утверждения научному руководителю. Отчет о научно-исследовательской деятельности с визой научного руководителя должен быть представлен на кафедру.</w:t>
      </w:r>
    </w:p>
    <w:p w:rsidR="00CF58CD" w:rsidRPr="00CF58CD" w:rsidRDefault="00CF58CD" w:rsidP="00CF58CD">
      <w:pPr>
        <w:ind w:firstLine="700"/>
        <w:jc w:val="both"/>
        <w:rPr>
          <w:b/>
          <w:bCs/>
          <w:i/>
          <w:color w:val="000000"/>
          <w:sz w:val="28"/>
          <w:szCs w:val="28"/>
          <w:highlight w:val="green"/>
          <w:lang w:eastAsia="ru-RU"/>
        </w:rPr>
      </w:pPr>
      <w:r w:rsidRPr="00CF58CD">
        <w:rPr>
          <w:b/>
          <w:bCs/>
          <w:i/>
          <w:color w:val="000000"/>
          <w:sz w:val="28"/>
          <w:szCs w:val="28"/>
          <w:lang w:eastAsia="ru-RU"/>
        </w:rPr>
        <w:t>г) по содержанию и оформлению ВКР:</w:t>
      </w:r>
    </w:p>
    <w:p w:rsidR="00FE502F" w:rsidRPr="00FE502F" w:rsidRDefault="00FE502F" w:rsidP="00FE502F">
      <w:pPr>
        <w:suppressAutoHyphens w:val="0"/>
        <w:ind w:firstLine="709"/>
        <w:jc w:val="both"/>
        <w:rPr>
          <w:sz w:val="28"/>
          <w:szCs w:val="28"/>
          <w:lang w:eastAsia="ru-RU"/>
        </w:rPr>
      </w:pPr>
      <w:r w:rsidRPr="00FE502F">
        <w:rPr>
          <w:sz w:val="28"/>
          <w:szCs w:val="28"/>
          <w:lang w:eastAsia="ru-RU"/>
        </w:rPr>
        <w:t xml:space="preserve">Основные характеристики </w:t>
      </w:r>
      <w:r w:rsidRPr="00FE502F">
        <w:rPr>
          <w:bCs/>
          <w:sz w:val="28"/>
          <w:szCs w:val="28"/>
          <w:lang w:eastAsia="ru-RU"/>
        </w:rPr>
        <w:t>содержания и оформления ВКР (</w:t>
      </w:r>
      <w:r w:rsidRPr="00FE502F">
        <w:rPr>
          <w:sz w:val="28"/>
          <w:szCs w:val="28"/>
          <w:lang w:eastAsia="ru-RU"/>
        </w:rPr>
        <w:t>магистерской диссертации) включают в себя следующее.</w:t>
      </w:r>
    </w:p>
    <w:p w:rsidR="00FE502F" w:rsidRPr="00FE502F" w:rsidRDefault="00FE502F" w:rsidP="00FE502F">
      <w:pPr>
        <w:suppressAutoHyphens w:val="0"/>
        <w:ind w:firstLine="709"/>
        <w:jc w:val="both"/>
        <w:rPr>
          <w:sz w:val="28"/>
          <w:szCs w:val="28"/>
          <w:lang w:eastAsia="ru-RU"/>
        </w:rPr>
      </w:pPr>
      <w:r w:rsidRPr="00FE502F">
        <w:rPr>
          <w:b/>
          <w:bCs/>
          <w:sz w:val="28"/>
          <w:szCs w:val="28"/>
          <w:lang w:eastAsia="ru-RU"/>
        </w:rPr>
        <w:t>Введение</w:t>
      </w:r>
      <w:r w:rsidRPr="00FE502F">
        <w:rPr>
          <w:sz w:val="28"/>
          <w:szCs w:val="28"/>
          <w:lang w:eastAsia="ru-RU"/>
        </w:rPr>
        <w:t xml:space="preserve"> содержит обоснование актуальности темы диссертационного исследования с теоретической и практической точки зрения. В нем производится первичная постановка проблемы, определяются цель исследования, его объект и предмет, формулируются гипотез</w:t>
      </w:r>
      <w:proofErr w:type="gramStart"/>
      <w:r w:rsidRPr="00FE502F">
        <w:rPr>
          <w:sz w:val="28"/>
          <w:szCs w:val="28"/>
          <w:lang w:eastAsia="ru-RU"/>
        </w:rPr>
        <w:t>а(</w:t>
      </w:r>
      <w:proofErr w:type="gramEnd"/>
      <w:r w:rsidRPr="00FE502F">
        <w:rPr>
          <w:sz w:val="28"/>
          <w:szCs w:val="28"/>
          <w:lang w:eastAsia="ru-RU"/>
        </w:rPr>
        <w:t>ы) и задачи, обозначаются методологические основы исследования, его теоретическая и практическая значимость, дается краткая оценка степени изученности заявленной в теме проблемы.</w:t>
      </w:r>
    </w:p>
    <w:p w:rsidR="00FE502F" w:rsidRPr="00FE502F" w:rsidRDefault="00FE502F" w:rsidP="00FE502F">
      <w:pPr>
        <w:suppressAutoHyphens w:val="0"/>
        <w:ind w:firstLine="709"/>
        <w:jc w:val="both"/>
        <w:rPr>
          <w:sz w:val="28"/>
          <w:szCs w:val="28"/>
          <w:lang w:eastAsia="ru-RU"/>
        </w:rPr>
      </w:pPr>
      <w:r w:rsidRPr="00FE502F">
        <w:rPr>
          <w:sz w:val="28"/>
          <w:szCs w:val="28"/>
          <w:lang w:eastAsia="ru-RU"/>
        </w:rPr>
        <w:t>При формулировке темы рекомендуется учесть следующие моменты:</w:t>
      </w:r>
    </w:p>
    <w:p w:rsidR="00FE502F" w:rsidRPr="00FE502F" w:rsidRDefault="00FE502F" w:rsidP="00FE502F">
      <w:pPr>
        <w:numPr>
          <w:ilvl w:val="0"/>
          <w:numId w:val="18"/>
        </w:numPr>
        <w:tabs>
          <w:tab w:val="left" w:pos="1134"/>
        </w:tabs>
        <w:suppressAutoHyphens w:val="0"/>
        <w:ind w:left="0" w:firstLine="709"/>
        <w:jc w:val="both"/>
        <w:rPr>
          <w:sz w:val="28"/>
          <w:szCs w:val="28"/>
          <w:lang w:eastAsia="ru-RU"/>
        </w:rPr>
      </w:pPr>
      <w:r w:rsidRPr="00FE502F">
        <w:rPr>
          <w:sz w:val="28"/>
          <w:szCs w:val="28"/>
          <w:lang w:eastAsia="ru-RU"/>
        </w:rPr>
        <w:t xml:space="preserve">поскольку любая диссертационная работа всегда является исследованием и предполагает изучение какой-либо проблемы, включение в название темы слов </w:t>
      </w:r>
      <w:r w:rsidRPr="00FE502F">
        <w:rPr>
          <w:i/>
          <w:sz w:val="28"/>
          <w:szCs w:val="28"/>
          <w:lang w:eastAsia="ru-RU"/>
        </w:rPr>
        <w:t>«исследование»</w:t>
      </w:r>
      <w:r w:rsidRPr="00FE502F">
        <w:rPr>
          <w:sz w:val="28"/>
          <w:szCs w:val="28"/>
          <w:lang w:eastAsia="ru-RU"/>
        </w:rPr>
        <w:t xml:space="preserve"> и </w:t>
      </w:r>
      <w:r w:rsidRPr="00FE502F">
        <w:rPr>
          <w:i/>
          <w:sz w:val="28"/>
          <w:szCs w:val="28"/>
          <w:lang w:eastAsia="ru-RU"/>
        </w:rPr>
        <w:t>«изучение»</w:t>
      </w:r>
      <w:r w:rsidRPr="00FE502F">
        <w:rPr>
          <w:sz w:val="28"/>
          <w:szCs w:val="28"/>
          <w:lang w:eastAsia="ru-RU"/>
        </w:rPr>
        <w:t xml:space="preserve"> становится избыточным, не вносящим никакого дополнительного смысла;</w:t>
      </w:r>
    </w:p>
    <w:p w:rsidR="00FE502F" w:rsidRPr="00FE502F" w:rsidRDefault="00FE502F" w:rsidP="00FE502F">
      <w:pPr>
        <w:numPr>
          <w:ilvl w:val="0"/>
          <w:numId w:val="18"/>
        </w:numPr>
        <w:tabs>
          <w:tab w:val="left" w:pos="1134"/>
        </w:tabs>
        <w:suppressAutoHyphens w:val="0"/>
        <w:ind w:left="0" w:firstLine="709"/>
        <w:jc w:val="both"/>
        <w:rPr>
          <w:sz w:val="28"/>
          <w:szCs w:val="28"/>
          <w:lang w:eastAsia="ru-RU"/>
        </w:rPr>
      </w:pPr>
      <w:r w:rsidRPr="00FE502F">
        <w:rPr>
          <w:sz w:val="28"/>
          <w:szCs w:val="28"/>
          <w:lang w:eastAsia="ru-RU"/>
        </w:rPr>
        <w:t>формулировка темы должна отражать центральную проблему исследования и решаемую автором научную задачу – научный результат;</w:t>
      </w:r>
    </w:p>
    <w:p w:rsidR="00FE502F" w:rsidRPr="00FE502F" w:rsidRDefault="00FE502F" w:rsidP="00FE502F">
      <w:pPr>
        <w:numPr>
          <w:ilvl w:val="0"/>
          <w:numId w:val="18"/>
        </w:numPr>
        <w:tabs>
          <w:tab w:val="left" w:pos="1134"/>
        </w:tabs>
        <w:suppressAutoHyphens w:val="0"/>
        <w:ind w:left="0" w:firstLine="709"/>
        <w:jc w:val="both"/>
        <w:rPr>
          <w:sz w:val="28"/>
          <w:szCs w:val="28"/>
          <w:lang w:eastAsia="ru-RU"/>
        </w:rPr>
      </w:pPr>
      <w:r w:rsidRPr="00FE502F">
        <w:rPr>
          <w:sz w:val="28"/>
          <w:szCs w:val="28"/>
          <w:lang w:eastAsia="ru-RU"/>
        </w:rPr>
        <w:t>обычно рекомендуется, чтобы название темы диссертации не было слишком длинным и содержало не более 12-13 слов.</w:t>
      </w:r>
    </w:p>
    <w:p w:rsidR="00FE502F" w:rsidRPr="00FE502F" w:rsidRDefault="00FE502F" w:rsidP="00FE502F">
      <w:pPr>
        <w:suppressAutoHyphens w:val="0"/>
        <w:ind w:firstLine="709"/>
        <w:jc w:val="both"/>
        <w:rPr>
          <w:sz w:val="28"/>
          <w:szCs w:val="28"/>
          <w:lang w:eastAsia="ru-RU"/>
        </w:rPr>
      </w:pPr>
      <w:r w:rsidRPr="00FE502F">
        <w:rPr>
          <w:sz w:val="28"/>
          <w:szCs w:val="28"/>
          <w:lang w:eastAsia="ru-RU"/>
        </w:rPr>
        <w:t>Важным моментом введения является обоснование актуальности темы исследования, т.е. объяснение значимости и необходимости ее изучения.</w:t>
      </w:r>
    </w:p>
    <w:p w:rsidR="00FE502F" w:rsidRPr="00FE502F" w:rsidRDefault="00FE502F" w:rsidP="00FE502F">
      <w:pPr>
        <w:suppressAutoHyphens w:val="0"/>
        <w:ind w:firstLine="709"/>
        <w:jc w:val="both"/>
        <w:rPr>
          <w:sz w:val="28"/>
          <w:szCs w:val="28"/>
          <w:lang w:eastAsia="ru-RU"/>
        </w:rPr>
      </w:pPr>
      <w:r w:rsidRPr="00FE502F">
        <w:rPr>
          <w:sz w:val="28"/>
          <w:szCs w:val="28"/>
          <w:lang w:eastAsia="ru-RU"/>
        </w:rPr>
        <w:t>Определение актуальности исследования – обязательное требование к любой научной работе.</w:t>
      </w:r>
    </w:p>
    <w:p w:rsidR="00FE502F" w:rsidRPr="00FE502F" w:rsidRDefault="00FE502F" w:rsidP="00FE502F">
      <w:pPr>
        <w:suppressAutoHyphens w:val="0"/>
        <w:ind w:firstLine="709"/>
        <w:jc w:val="both"/>
        <w:rPr>
          <w:sz w:val="28"/>
          <w:szCs w:val="28"/>
          <w:lang w:eastAsia="ru-RU"/>
        </w:rPr>
      </w:pPr>
      <w:r w:rsidRPr="00FE502F">
        <w:rPr>
          <w:sz w:val="28"/>
          <w:szCs w:val="28"/>
          <w:lang w:eastAsia="ru-RU"/>
        </w:rPr>
        <w:t xml:space="preserve">Актуальность темы исследования представляет собой степень ее важности и востребованности современной наукой и практикой. </w:t>
      </w:r>
      <w:proofErr w:type="gramStart"/>
      <w:r w:rsidRPr="00FE502F">
        <w:rPr>
          <w:sz w:val="28"/>
          <w:szCs w:val="28"/>
          <w:lang w:eastAsia="ru-RU"/>
        </w:rPr>
        <w:t>При ее обосновании необходимо объяснить причину значимости разрабатываемой автором проблемы, указать насколько обращение к данной теме обусловлено развитием науки, накоплением новой информации и методов исследования по данной проблеме, недостатками в изученности проблемы в уже проведенных исследованиях, необходимостью изучения проблемы в новых социокультурных условиях, с применением новых методов и методик исследования и т.п.</w:t>
      </w:r>
      <w:proofErr w:type="gramEnd"/>
      <w:r w:rsidRPr="00FE502F">
        <w:rPr>
          <w:sz w:val="28"/>
          <w:szCs w:val="28"/>
          <w:lang w:eastAsia="ru-RU"/>
        </w:rPr>
        <w:t xml:space="preserve"> Таким образом, актуальность может состоять в необходимости получения новых данных и необходимости проверки новых методов и т.п.</w:t>
      </w:r>
    </w:p>
    <w:p w:rsidR="00FE502F" w:rsidRPr="00FE502F" w:rsidRDefault="00FE502F" w:rsidP="00FE502F">
      <w:pPr>
        <w:suppressAutoHyphens w:val="0"/>
        <w:ind w:firstLine="709"/>
        <w:jc w:val="both"/>
        <w:rPr>
          <w:sz w:val="28"/>
          <w:szCs w:val="28"/>
          <w:lang w:eastAsia="ru-RU"/>
        </w:rPr>
      </w:pPr>
      <w:r w:rsidRPr="00FE502F">
        <w:rPr>
          <w:sz w:val="28"/>
          <w:szCs w:val="28"/>
          <w:lang w:eastAsia="ru-RU"/>
        </w:rPr>
        <w:lastRenderedPageBreak/>
        <w:t xml:space="preserve">Еще одним важным аспектом введения является первичная </w:t>
      </w:r>
      <w:r w:rsidRPr="00FE502F">
        <w:rPr>
          <w:bCs/>
          <w:iCs/>
          <w:sz w:val="28"/>
          <w:szCs w:val="28"/>
          <w:lang w:eastAsia="ru-RU"/>
        </w:rPr>
        <w:t>постановка проблемы</w:t>
      </w:r>
      <w:r w:rsidRPr="00FE502F">
        <w:rPr>
          <w:sz w:val="28"/>
          <w:szCs w:val="28"/>
          <w:lang w:eastAsia="ru-RU"/>
        </w:rPr>
        <w:t xml:space="preserve"> исследования.</w:t>
      </w:r>
    </w:p>
    <w:p w:rsidR="00FE502F" w:rsidRPr="00FE502F" w:rsidRDefault="00FE502F" w:rsidP="00FE502F">
      <w:pPr>
        <w:suppressAutoHyphens w:val="0"/>
        <w:ind w:firstLine="709"/>
        <w:jc w:val="both"/>
        <w:rPr>
          <w:sz w:val="28"/>
          <w:szCs w:val="28"/>
          <w:lang w:eastAsia="ru-RU"/>
        </w:rPr>
      </w:pPr>
      <w:r w:rsidRPr="00FE502F">
        <w:rPr>
          <w:sz w:val="28"/>
          <w:szCs w:val="28"/>
          <w:lang w:eastAsia="ru-RU"/>
        </w:rPr>
        <w:t xml:space="preserve">Существование проблемы, проблемной ситуации является исходным моментом любого научного исследования. Недостаточность знаний, фактов, противоречивость научных представлений создает основания для проведения научного исследования. Постановка научной проблемы предполагает: </w:t>
      </w:r>
    </w:p>
    <w:p w:rsidR="00FE502F" w:rsidRPr="00FE502F" w:rsidRDefault="00FE502F" w:rsidP="00FE502F">
      <w:pPr>
        <w:numPr>
          <w:ilvl w:val="0"/>
          <w:numId w:val="18"/>
        </w:numPr>
        <w:tabs>
          <w:tab w:val="left" w:pos="993"/>
        </w:tabs>
        <w:suppressAutoHyphens w:val="0"/>
        <w:ind w:left="0" w:firstLine="709"/>
        <w:jc w:val="both"/>
        <w:rPr>
          <w:sz w:val="28"/>
          <w:szCs w:val="28"/>
          <w:lang w:eastAsia="ru-RU"/>
        </w:rPr>
      </w:pPr>
      <w:r w:rsidRPr="00FE502F">
        <w:rPr>
          <w:sz w:val="28"/>
          <w:szCs w:val="28"/>
          <w:lang w:eastAsia="ru-RU"/>
        </w:rPr>
        <w:t xml:space="preserve">обнаружение существования такого дефицита; </w:t>
      </w:r>
    </w:p>
    <w:p w:rsidR="00FE502F" w:rsidRPr="00FE502F" w:rsidRDefault="00FE502F" w:rsidP="00FE502F">
      <w:pPr>
        <w:numPr>
          <w:ilvl w:val="0"/>
          <w:numId w:val="18"/>
        </w:numPr>
        <w:tabs>
          <w:tab w:val="left" w:pos="993"/>
        </w:tabs>
        <w:suppressAutoHyphens w:val="0"/>
        <w:ind w:left="0" w:firstLine="709"/>
        <w:jc w:val="both"/>
        <w:rPr>
          <w:sz w:val="28"/>
          <w:szCs w:val="28"/>
          <w:lang w:eastAsia="ru-RU"/>
        </w:rPr>
      </w:pPr>
      <w:r w:rsidRPr="00FE502F">
        <w:rPr>
          <w:sz w:val="28"/>
          <w:szCs w:val="28"/>
          <w:lang w:eastAsia="ru-RU"/>
        </w:rPr>
        <w:t xml:space="preserve">осознание потребности в устранении дефицита; </w:t>
      </w:r>
    </w:p>
    <w:p w:rsidR="00FE502F" w:rsidRPr="00FE502F" w:rsidRDefault="00FE502F" w:rsidP="00FE502F">
      <w:pPr>
        <w:numPr>
          <w:ilvl w:val="0"/>
          <w:numId w:val="18"/>
        </w:numPr>
        <w:tabs>
          <w:tab w:val="left" w:pos="993"/>
        </w:tabs>
        <w:suppressAutoHyphens w:val="0"/>
        <w:ind w:left="0" w:firstLine="709"/>
        <w:jc w:val="both"/>
        <w:rPr>
          <w:sz w:val="28"/>
          <w:szCs w:val="28"/>
          <w:lang w:eastAsia="ru-RU"/>
        </w:rPr>
      </w:pPr>
      <w:r w:rsidRPr="00FE502F">
        <w:rPr>
          <w:sz w:val="28"/>
          <w:szCs w:val="28"/>
          <w:lang w:eastAsia="ru-RU"/>
        </w:rPr>
        <w:t xml:space="preserve">описание проблемной ситуации; </w:t>
      </w:r>
    </w:p>
    <w:p w:rsidR="00FE502F" w:rsidRPr="00FE502F" w:rsidRDefault="00FE502F" w:rsidP="00FE502F">
      <w:pPr>
        <w:numPr>
          <w:ilvl w:val="0"/>
          <w:numId w:val="18"/>
        </w:numPr>
        <w:tabs>
          <w:tab w:val="left" w:pos="993"/>
        </w:tabs>
        <w:suppressAutoHyphens w:val="0"/>
        <w:ind w:left="0" w:firstLine="709"/>
        <w:jc w:val="both"/>
        <w:rPr>
          <w:sz w:val="28"/>
          <w:szCs w:val="28"/>
          <w:lang w:eastAsia="ru-RU"/>
        </w:rPr>
      </w:pPr>
      <w:r w:rsidRPr="00FE502F">
        <w:rPr>
          <w:sz w:val="28"/>
          <w:szCs w:val="28"/>
          <w:lang w:eastAsia="ru-RU"/>
        </w:rPr>
        <w:t>формулирование проблемы в научных терминах.</w:t>
      </w:r>
    </w:p>
    <w:p w:rsidR="00FE502F" w:rsidRPr="00FE502F" w:rsidRDefault="00FE502F" w:rsidP="00FE502F">
      <w:pPr>
        <w:suppressAutoHyphens w:val="0"/>
        <w:ind w:firstLine="709"/>
        <w:jc w:val="both"/>
        <w:rPr>
          <w:sz w:val="28"/>
          <w:szCs w:val="28"/>
          <w:lang w:eastAsia="ru-RU"/>
        </w:rPr>
      </w:pPr>
      <w:r w:rsidRPr="00FE502F">
        <w:rPr>
          <w:sz w:val="28"/>
          <w:szCs w:val="28"/>
          <w:lang w:eastAsia="ru-RU"/>
        </w:rPr>
        <w:t>Постановка проблемы исследования осуществляется исходя из логики обоснования актуальности. Соответственно она предполагает раскрытие теоретической и практической целесообразности общения к заявленной теме, обязательное перечисление ранее уже изученных аспектов проблемы (с указанием авторов и сделанных ими открытий), а также выделение неизученных, но значимых и актуальных аспектов.</w:t>
      </w:r>
    </w:p>
    <w:p w:rsidR="00FE502F" w:rsidRPr="00FE502F" w:rsidRDefault="00FE502F" w:rsidP="00FE502F">
      <w:pPr>
        <w:suppressAutoHyphens w:val="0"/>
        <w:ind w:firstLine="709"/>
        <w:jc w:val="both"/>
        <w:rPr>
          <w:sz w:val="28"/>
          <w:szCs w:val="28"/>
          <w:lang w:eastAsia="ru-RU"/>
        </w:rPr>
      </w:pPr>
      <w:r w:rsidRPr="00FE502F">
        <w:rPr>
          <w:sz w:val="28"/>
          <w:szCs w:val="28"/>
          <w:lang w:eastAsia="ru-RU"/>
        </w:rPr>
        <w:t>Далее следует изложение научного аппарата диссертационного исследования.</w:t>
      </w:r>
    </w:p>
    <w:p w:rsidR="00FE502F" w:rsidRPr="00FE502F" w:rsidRDefault="00FE502F" w:rsidP="00FE502F">
      <w:pPr>
        <w:suppressAutoHyphens w:val="0"/>
        <w:autoSpaceDE w:val="0"/>
        <w:autoSpaceDN w:val="0"/>
        <w:adjustRightInd w:val="0"/>
        <w:ind w:firstLine="709"/>
        <w:jc w:val="both"/>
        <w:rPr>
          <w:sz w:val="28"/>
          <w:szCs w:val="28"/>
          <w:lang w:eastAsia="ru-RU"/>
        </w:rPr>
      </w:pPr>
      <w:r w:rsidRPr="00FE502F">
        <w:rPr>
          <w:b/>
          <w:bCs/>
          <w:i/>
          <w:iCs/>
          <w:sz w:val="28"/>
          <w:szCs w:val="28"/>
          <w:lang w:eastAsia="ru-RU"/>
        </w:rPr>
        <w:t>Цель исследования</w:t>
      </w:r>
      <w:r w:rsidRPr="00FE502F">
        <w:rPr>
          <w:bCs/>
          <w:iCs/>
          <w:sz w:val="28"/>
          <w:szCs w:val="28"/>
          <w:lang w:eastAsia="ru-RU"/>
        </w:rPr>
        <w:t xml:space="preserve"> определяет основно</w:t>
      </w:r>
      <w:proofErr w:type="gramStart"/>
      <w:r w:rsidRPr="00FE502F">
        <w:rPr>
          <w:bCs/>
          <w:iCs/>
          <w:sz w:val="28"/>
          <w:szCs w:val="28"/>
          <w:lang w:eastAsia="ru-RU"/>
        </w:rPr>
        <w:t>е(</w:t>
      </w:r>
      <w:proofErr w:type="spellStart"/>
      <w:proofErr w:type="gramEnd"/>
      <w:r w:rsidRPr="00FE502F">
        <w:rPr>
          <w:bCs/>
          <w:iCs/>
          <w:sz w:val="28"/>
          <w:szCs w:val="28"/>
          <w:lang w:eastAsia="ru-RU"/>
        </w:rPr>
        <w:t>ые</w:t>
      </w:r>
      <w:proofErr w:type="spellEnd"/>
      <w:r w:rsidRPr="00FE502F">
        <w:rPr>
          <w:bCs/>
          <w:iCs/>
          <w:sz w:val="28"/>
          <w:szCs w:val="28"/>
          <w:lang w:eastAsia="ru-RU"/>
        </w:rPr>
        <w:t xml:space="preserve">) </w:t>
      </w:r>
      <w:r w:rsidRPr="00FE502F">
        <w:rPr>
          <w:sz w:val="28"/>
          <w:szCs w:val="28"/>
          <w:lang w:eastAsia="ru-RU"/>
        </w:rPr>
        <w:t>направление(</w:t>
      </w:r>
      <w:proofErr w:type="spellStart"/>
      <w:r w:rsidRPr="00FE502F">
        <w:rPr>
          <w:sz w:val="28"/>
          <w:szCs w:val="28"/>
          <w:lang w:eastAsia="ru-RU"/>
        </w:rPr>
        <w:t>ия</w:t>
      </w:r>
      <w:proofErr w:type="spellEnd"/>
      <w:r w:rsidRPr="00FE502F">
        <w:rPr>
          <w:sz w:val="28"/>
          <w:szCs w:val="28"/>
          <w:lang w:eastAsia="ru-RU"/>
        </w:rPr>
        <w:t>), по которым раскрывается тема диссертации.</w:t>
      </w:r>
    </w:p>
    <w:p w:rsidR="00FE502F" w:rsidRPr="00FE502F" w:rsidRDefault="00FE502F" w:rsidP="00FE502F">
      <w:pPr>
        <w:suppressAutoHyphens w:val="0"/>
        <w:autoSpaceDE w:val="0"/>
        <w:autoSpaceDN w:val="0"/>
        <w:adjustRightInd w:val="0"/>
        <w:ind w:firstLine="709"/>
        <w:jc w:val="both"/>
        <w:rPr>
          <w:sz w:val="28"/>
          <w:szCs w:val="28"/>
          <w:lang w:eastAsia="ru-RU"/>
        </w:rPr>
      </w:pPr>
      <w:r w:rsidRPr="00FE502F">
        <w:rPr>
          <w:sz w:val="28"/>
          <w:szCs w:val="28"/>
          <w:lang w:eastAsia="ru-RU"/>
        </w:rPr>
        <w:t xml:space="preserve">Цель исследования – это желаемый конечный (главный) результат, который может иметь теоретико-познавательный или прикладной, практический характер. Цель работы должна соответствовать теме диссертационного исследования. Целью может быть описание нового явления, изучение его характеристик, разработка нового подхода, определение характера взаимосвязи каких-либо психологических феноменов, выявление закономерностей и т.п. Цель исследования формулируется в неглагольной форме и обычно начинается со слов </w:t>
      </w:r>
      <w:r w:rsidRPr="00FE502F">
        <w:rPr>
          <w:i/>
          <w:sz w:val="28"/>
          <w:szCs w:val="28"/>
          <w:lang w:eastAsia="ru-RU"/>
        </w:rPr>
        <w:t>«изучение…»</w:t>
      </w:r>
      <w:r w:rsidRPr="00FE502F">
        <w:rPr>
          <w:sz w:val="28"/>
          <w:szCs w:val="28"/>
          <w:lang w:eastAsia="ru-RU"/>
        </w:rPr>
        <w:t xml:space="preserve">, </w:t>
      </w:r>
      <w:r w:rsidRPr="00FE502F">
        <w:rPr>
          <w:i/>
          <w:sz w:val="28"/>
          <w:szCs w:val="28"/>
          <w:lang w:eastAsia="ru-RU"/>
        </w:rPr>
        <w:t>«разработка…»</w:t>
      </w:r>
      <w:r w:rsidRPr="00FE502F">
        <w:rPr>
          <w:sz w:val="28"/>
          <w:szCs w:val="28"/>
          <w:lang w:eastAsia="ru-RU"/>
        </w:rPr>
        <w:t xml:space="preserve">, </w:t>
      </w:r>
      <w:r w:rsidRPr="00FE502F">
        <w:rPr>
          <w:i/>
          <w:sz w:val="28"/>
          <w:szCs w:val="28"/>
          <w:lang w:eastAsia="ru-RU"/>
        </w:rPr>
        <w:t>«обоснование…»</w:t>
      </w:r>
      <w:r w:rsidRPr="00FE502F">
        <w:rPr>
          <w:sz w:val="28"/>
          <w:szCs w:val="28"/>
          <w:lang w:eastAsia="ru-RU"/>
        </w:rPr>
        <w:t xml:space="preserve">, </w:t>
      </w:r>
      <w:r w:rsidRPr="00FE502F">
        <w:rPr>
          <w:i/>
          <w:sz w:val="28"/>
          <w:szCs w:val="28"/>
          <w:lang w:eastAsia="ru-RU"/>
        </w:rPr>
        <w:t>«выявление…»</w:t>
      </w:r>
      <w:r w:rsidRPr="00FE502F">
        <w:rPr>
          <w:sz w:val="28"/>
          <w:szCs w:val="28"/>
          <w:lang w:eastAsia="ru-RU"/>
        </w:rPr>
        <w:t xml:space="preserve">, </w:t>
      </w:r>
      <w:r w:rsidRPr="00FE502F">
        <w:rPr>
          <w:i/>
          <w:sz w:val="28"/>
          <w:szCs w:val="28"/>
          <w:lang w:eastAsia="ru-RU"/>
        </w:rPr>
        <w:t>«определение…»</w:t>
      </w:r>
      <w:r w:rsidRPr="00FE502F">
        <w:rPr>
          <w:sz w:val="28"/>
          <w:szCs w:val="28"/>
          <w:lang w:eastAsia="ru-RU"/>
        </w:rPr>
        <w:t xml:space="preserve"> и др.</w:t>
      </w:r>
    </w:p>
    <w:p w:rsidR="00FE502F" w:rsidRPr="00FE502F" w:rsidRDefault="00FE502F" w:rsidP="00FE502F">
      <w:pPr>
        <w:suppressAutoHyphens w:val="0"/>
        <w:autoSpaceDE w:val="0"/>
        <w:autoSpaceDN w:val="0"/>
        <w:adjustRightInd w:val="0"/>
        <w:ind w:firstLine="709"/>
        <w:jc w:val="both"/>
        <w:rPr>
          <w:sz w:val="28"/>
          <w:szCs w:val="28"/>
          <w:lang w:eastAsia="ru-RU"/>
        </w:rPr>
      </w:pPr>
      <w:r w:rsidRPr="00FE502F">
        <w:rPr>
          <w:b/>
          <w:bCs/>
          <w:i/>
          <w:iCs/>
          <w:sz w:val="28"/>
          <w:szCs w:val="28"/>
          <w:lang w:eastAsia="ru-RU"/>
        </w:rPr>
        <w:t>Объект исследования</w:t>
      </w:r>
      <w:r w:rsidRPr="00FE502F">
        <w:rPr>
          <w:sz w:val="28"/>
          <w:szCs w:val="28"/>
          <w:lang w:eastAsia="ru-RU"/>
        </w:rPr>
        <w:t xml:space="preserve"> – это сфера психологического знания, на которую направлен процесс познания в ходе выполняемого исследования, научное поле, в рамках которого изучается предмет. Это нечто целое, являющееся частью объективного мира. Объектом психологической науки могут выступать различные аспекты психологического мира индивида, группы людей, общности людей. При формулировке объекта диссертационного исследования должны быть указаны все его значимые характеристики. В зависимости от цели исследования к таким характеристикам могут быть отнесены: пол, возрастная группа, к которой принадлежат испытуемые, уровень их образования, профессия, род занятий, состояние, этнокультурные особенности и т.д.</w:t>
      </w:r>
    </w:p>
    <w:p w:rsidR="00FE502F" w:rsidRPr="00FE502F" w:rsidRDefault="00FE502F" w:rsidP="00FE502F">
      <w:pPr>
        <w:suppressAutoHyphens w:val="0"/>
        <w:autoSpaceDE w:val="0"/>
        <w:autoSpaceDN w:val="0"/>
        <w:adjustRightInd w:val="0"/>
        <w:ind w:firstLine="709"/>
        <w:jc w:val="both"/>
        <w:rPr>
          <w:sz w:val="28"/>
          <w:szCs w:val="28"/>
          <w:lang w:eastAsia="ru-RU"/>
        </w:rPr>
      </w:pPr>
      <w:r w:rsidRPr="00FE502F">
        <w:rPr>
          <w:sz w:val="28"/>
          <w:szCs w:val="28"/>
          <w:lang w:eastAsia="ru-RU"/>
        </w:rPr>
        <w:t xml:space="preserve">Объект исследования – это определенный процесс, явление или область психики, в рамках (внутри) которого существует конкретная проблема, определяющая предмет исследования. </w:t>
      </w:r>
    </w:p>
    <w:p w:rsidR="00FE502F" w:rsidRPr="00FE502F" w:rsidRDefault="00FE502F" w:rsidP="00FE502F">
      <w:pPr>
        <w:suppressAutoHyphens w:val="0"/>
        <w:autoSpaceDE w:val="0"/>
        <w:autoSpaceDN w:val="0"/>
        <w:adjustRightInd w:val="0"/>
        <w:ind w:firstLine="709"/>
        <w:jc w:val="both"/>
        <w:rPr>
          <w:sz w:val="28"/>
          <w:szCs w:val="28"/>
          <w:lang w:eastAsia="ru-RU"/>
        </w:rPr>
      </w:pPr>
      <w:r w:rsidRPr="00FE502F">
        <w:rPr>
          <w:b/>
          <w:bCs/>
          <w:i/>
          <w:iCs/>
          <w:sz w:val="28"/>
          <w:szCs w:val="28"/>
          <w:lang w:eastAsia="ru-RU"/>
        </w:rPr>
        <w:t>Предмет исследования</w:t>
      </w:r>
      <w:r w:rsidRPr="00FE502F">
        <w:rPr>
          <w:bCs/>
          <w:iCs/>
          <w:sz w:val="28"/>
          <w:szCs w:val="28"/>
          <w:lang w:eastAsia="ru-RU"/>
        </w:rPr>
        <w:t xml:space="preserve"> – это конкретная часть изучаемого объекта, его определенные стороны, свойства и отношения, познаваемые в рамках </w:t>
      </w:r>
      <w:r w:rsidRPr="00FE502F">
        <w:rPr>
          <w:bCs/>
          <w:iCs/>
          <w:sz w:val="28"/>
          <w:szCs w:val="28"/>
          <w:lang w:eastAsia="ru-RU"/>
        </w:rPr>
        <w:lastRenderedPageBreak/>
        <w:t xml:space="preserve">выполняемого исследования. </w:t>
      </w:r>
      <w:r w:rsidRPr="00FE502F">
        <w:rPr>
          <w:sz w:val="28"/>
          <w:szCs w:val="28"/>
          <w:lang w:eastAsia="ru-RU"/>
        </w:rPr>
        <w:t xml:space="preserve">В качестве предмета психологического исследования могут быть взяты: отдельные психические свойства, состояния, процессы, функции, виды поведения, деятельности и общения, пространственные, временные и </w:t>
      </w:r>
      <w:proofErr w:type="spellStart"/>
      <w:r w:rsidRPr="00FE502F">
        <w:rPr>
          <w:sz w:val="28"/>
          <w:szCs w:val="28"/>
          <w:lang w:eastAsia="ru-RU"/>
        </w:rPr>
        <w:t>интенсивностные</w:t>
      </w:r>
      <w:proofErr w:type="spellEnd"/>
      <w:r w:rsidRPr="00FE502F">
        <w:rPr>
          <w:sz w:val="28"/>
          <w:szCs w:val="28"/>
          <w:lang w:eastAsia="ru-RU"/>
        </w:rPr>
        <w:t xml:space="preserve"> характеристики отдельных явлений, взаимосвязи между ними и т.п. Таким образом, перечень явлений и их сторон, которые могут быть взяты в качестве предмета психологического исследования, представляют собой «срез» или аспект объекта.</w:t>
      </w:r>
    </w:p>
    <w:p w:rsidR="00FE502F" w:rsidRPr="00FE502F" w:rsidRDefault="00FE502F" w:rsidP="00FE502F">
      <w:pPr>
        <w:suppressAutoHyphens w:val="0"/>
        <w:ind w:firstLine="709"/>
        <w:jc w:val="both"/>
        <w:rPr>
          <w:sz w:val="28"/>
          <w:szCs w:val="28"/>
          <w:lang w:eastAsia="ru-RU"/>
        </w:rPr>
      </w:pPr>
      <w:r w:rsidRPr="00FE502F">
        <w:rPr>
          <w:b/>
          <w:bCs/>
          <w:i/>
          <w:sz w:val="28"/>
          <w:szCs w:val="28"/>
          <w:lang w:eastAsia="ru-RU"/>
        </w:rPr>
        <w:t>Гипотезы исследования</w:t>
      </w:r>
      <w:r w:rsidRPr="00FE502F">
        <w:rPr>
          <w:sz w:val="28"/>
          <w:szCs w:val="28"/>
          <w:lang w:eastAsia="ru-RU"/>
        </w:rPr>
        <w:t xml:space="preserve"> формулируется исходя из цели, объекта и предмета исследования с учетом имеющихся в научной литературе фактов. Содержательно они </w:t>
      </w:r>
      <w:proofErr w:type="gramStart"/>
      <w:r w:rsidRPr="00FE502F">
        <w:rPr>
          <w:sz w:val="28"/>
          <w:szCs w:val="28"/>
          <w:lang w:eastAsia="ru-RU"/>
        </w:rPr>
        <w:t>представляют из себя</w:t>
      </w:r>
      <w:proofErr w:type="gramEnd"/>
      <w:r w:rsidRPr="00FE502F">
        <w:rPr>
          <w:sz w:val="28"/>
          <w:szCs w:val="28"/>
          <w:lang w:eastAsia="ru-RU"/>
        </w:rPr>
        <w:t xml:space="preserve"> предположения относительно ожидаемых результатов исследования. Научная гипотеза начинается с познавательного вопроса, который выражает потребность в познании. Такого рода вопрос возникает тогда, когда для ответа на него уже имеются некоторые исходные данные – научная информация, факты, вспомогательные теории или гипотезы.</w:t>
      </w:r>
    </w:p>
    <w:p w:rsidR="00FE502F" w:rsidRPr="00FE502F" w:rsidRDefault="00FE502F" w:rsidP="00FE502F">
      <w:pPr>
        <w:suppressAutoHyphens w:val="0"/>
        <w:ind w:firstLine="709"/>
        <w:jc w:val="both"/>
        <w:rPr>
          <w:sz w:val="28"/>
          <w:szCs w:val="28"/>
          <w:lang w:eastAsia="ru-RU"/>
        </w:rPr>
      </w:pPr>
      <w:r w:rsidRPr="00FE502F">
        <w:rPr>
          <w:sz w:val="28"/>
          <w:szCs w:val="28"/>
          <w:lang w:eastAsia="ru-RU"/>
        </w:rPr>
        <w:t xml:space="preserve">С учетом сказанного научная гипотеза должна соответствовать следующим </w:t>
      </w:r>
      <w:r w:rsidRPr="00FE502F">
        <w:rPr>
          <w:bCs/>
          <w:sz w:val="28"/>
          <w:szCs w:val="28"/>
          <w:lang w:eastAsia="ru-RU"/>
        </w:rPr>
        <w:t>требованиям:</w:t>
      </w:r>
    </w:p>
    <w:p w:rsidR="00FE502F" w:rsidRPr="00FE502F" w:rsidRDefault="00FE502F" w:rsidP="00FE502F">
      <w:pPr>
        <w:suppressAutoHyphens w:val="0"/>
        <w:ind w:firstLine="709"/>
        <w:jc w:val="both"/>
        <w:rPr>
          <w:sz w:val="28"/>
          <w:szCs w:val="28"/>
          <w:lang w:eastAsia="ru-RU"/>
        </w:rPr>
      </w:pPr>
      <w:r w:rsidRPr="00FE502F">
        <w:rPr>
          <w:sz w:val="28"/>
          <w:szCs w:val="28"/>
          <w:lang w:eastAsia="ru-RU"/>
        </w:rPr>
        <w:t>1) быть верифицируемой, проверяемой, доказываемой или опровергаемой; следствия, выведенные из нее, должны поддаваться опытной проверке и соответствовать результатам опытов;</w:t>
      </w:r>
    </w:p>
    <w:p w:rsidR="00FE502F" w:rsidRPr="00FE502F" w:rsidRDefault="00FE502F" w:rsidP="00FE502F">
      <w:pPr>
        <w:suppressAutoHyphens w:val="0"/>
        <w:ind w:firstLine="709"/>
        <w:jc w:val="both"/>
        <w:rPr>
          <w:sz w:val="28"/>
          <w:szCs w:val="28"/>
          <w:lang w:eastAsia="ru-RU"/>
        </w:rPr>
      </w:pPr>
      <w:r w:rsidRPr="00FE502F">
        <w:rPr>
          <w:sz w:val="28"/>
          <w:szCs w:val="28"/>
          <w:lang w:eastAsia="ru-RU"/>
        </w:rPr>
        <w:t>2) иметь теоретическое обоснование;</w:t>
      </w:r>
    </w:p>
    <w:p w:rsidR="00FE502F" w:rsidRPr="00FE502F" w:rsidRDefault="00FE502F" w:rsidP="00FE502F">
      <w:pPr>
        <w:suppressAutoHyphens w:val="0"/>
        <w:ind w:firstLine="709"/>
        <w:jc w:val="both"/>
        <w:rPr>
          <w:sz w:val="28"/>
          <w:szCs w:val="28"/>
          <w:lang w:eastAsia="ru-RU"/>
        </w:rPr>
      </w:pPr>
      <w:r w:rsidRPr="00FE502F">
        <w:rPr>
          <w:sz w:val="28"/>
          <w:szCs w:val="28"/>
          <w:lang w:eastAsia="ru-RU"/>
        </w:rPr>
        <w:t>3) содержать конкретное предположение, соответствующее научным фактам;</w:t>
      </w:r>
    </w:p>
    <w:p w:rsidR="00FE502F" w:rsidRPr="00FE502F" w:rsidRDefault="00FE502F" w:rsidP="00FE502F">
      <w:pPr>
        <w:suppressAutoHyphens w:val="0"/>
        <w:ind w:firstLine="709"/>
        <w:jc w:val="both"/>
        <w:rPr>
          <w:sz w:val="28"/>
          <w:szCs w:val="28"/>
          <w:lang w:eastAsia="ru-RU"/>
        </w:rPr>
      </w:pPr>
      <w:r w:rsidRPr="00FE502F">
        <w:rPr>
          <w:sz w:val="28"/>
          <w:szCs w:val="28"/>
          <w:lang w:eastAsia="ru-RU"/>
        </w:rPr>
        <w:t>4) обладать достаточной общностью и предсказательной силой, т.е. объяснять не только те явления, из рассмотрения которых она возникла, но и все связанные с ними явления;</w:t>
      </w:r>
    </w:p>
    <w:p w:rsidR="00FE502F" w:rsidRPr="00FE502F" w:rsidRDefault="00FE502F" w:rsidP="00FE502F">
      <w:pPr>
        <w:suppressAutoHyphens w:val="0"/>
        <w:ind w:firstLine="709"/>
        <w:jc w:val="both"/>
        <w:rPr>
          <w:sz w:val="28"/>
          <w:szCs w:val="28"/>
          <w:lang w:eastAsia="ru-RU"/>
        </w:rPr>
      </w:pPr>
      <w:r w:rsidRPr="00FE502F">
        <w:rPr>
          <w:sz w:val="28"/>
          <w:szCs w:val="28"/>
          <w:lang w:eastAsia="ru-RU"/>
        </w:rPr>
        <w:t>5) не быть логически противоречивой;</w:t>
      </w:r>
    </w:p>
    <w:p w:rsidR="00FE502F" w:rsidRPr="00FE502F" w:rsidRDefault="00FE502F" w:rsidP="00FE502F">
      <w:pPr>
        <w:keepNext/>
        <w:suppressAutoHyphens w:val="0"/>
        <w:ind w:firstLine="709"/>
        <w:jc w:val="both"/>
        <w:outlineLvl w:val="2"/>
        <w:rPr>
          <w:bCs/>
          <w:sz w:val="28"/>
          <w:szCs w:val="28"/>
          <w:lang w:eastAsia="ru-RU"/>
        </w:rPr>
      </w:pPr>
      <w:r w:rsidRPr="00FE502F">
        <w:rPr>
          <w:bCs/>
          <w:sz w:val="28"/>
          <w:szCs w:val="28"/>
          <w:lang w:eastAsia="ru-RU"/>
        </w:rPr>
        <w:t>6)иметь четкую и лаконичную формулировку в утвердительной форме</w:t>
      </w:r>
      <w:r w:rsidRPr="00FE502F">
        <w:rPr>
          <w:b/>
          <w:bCs/>
          <w:sz w:val="28"/>
          <w:szCs w:val="28"/>
          <w:lang w:eastAsia="ru-RU"/>
        </w:rPr>
        <w:t>.</w:t>
      </w:r>
    </w:p>
    <w:p w:rsidR="00FE502F" w:rsidRPr="00FE502F" w:rsidRDefault="00FE502F" w:rsidP="00FE502F">
      <w:pPr>
        <w:suppressAutoHyphens w:val="0"/>
        <w:ind w:firstLine="709"/>
        <w:jc w:val="both"/>
        <w:rPr>
          <w:sz w:val="28"/>
          <w:szCs w:val="28"/>
          <w:lang w:eastAsia="ru-RU"/>
        </w:rPr>
      </w:pPr>
      <w:r w:rsidRPr="00FE502F">
        <w:rPr>
          <w:sz w:val="28"/>
          <w:szCs w:val="28"/>
          <w:lang w:eastAsia="ru-RU"/>
        </w:rPr>
        <w:t xml:space="preserve">Под </w:t>
      </w:r>
      <w:r w:rsidRPr="00FE502F">
        <w:rPr>
          <w:b/>
          <w:i/>
          <w:sz w:val="28"/>
          <w:szCs w:val="28"/>
          <w:lang w:eastAsia="ru-RU"/>
        </w:rPr>
        <w:t>теоретико-методологической основой диссертации</w:t>
      </w:r>
      <w:r w:rsidRPr="00FE502F">
        <w:rPr>
          <w:sz w:val="28"/>
          <w:szCs w:val="28"/>
          <w:lang w:eastAsia="ru-RU"/>
        </w:rPr>
        <w:t xml:space="preserve"> понимается совокупность теоретических концепций, взглядов и идей, а также производных от них методологических принципов, с опорой на которые выполняется данное исследование.</w:t>
      </w:r>
    </w:p>
    <w:p w:rsidR="00FE502F" w:rsidRPr="00FE502F" w:rsidRDefault="00FE502F" w:rsidP="00FE502F">
      <w:pPr>
        <w:suppressAutoHyphens w:val="0"/>
        <w:autoSpaceDE w:val="0"/>
        <w:autoSpaceDN w:val="0"/>
        <w:adjustRightInd w:val="0"/>
        <w:ind w:firstLine="709"/>
        <w:jc w:val="both"/>
        <w:rPr>
          <w:sz w:val="28"/>
          <w:szCs w:val="28"/>
          <w:lang w:eastAsia="ru-RU"/>
        </w:rPr>
      </w:pPr>
      <w:r w:rsidRPr="00FE502F">
        <w:rPr>
          <w:b/>
          <w:bCs/>
          <w:sz w:val="28"/>
          <w:szCs w:val="28"/>
          <w:lang w:eastAsia="ru-RU"/>
        </w:rPr>
        <w:t xml:space="preserve">Основная часть диссертации </w:t>
      </w:r>
      <w:r w:rsidRPr="00FE502F">
        <w:rPr>
          <w:sz w:val="28"/>
          <w:szCs w:val="28"/>
          <w:lang w:eastAsia="ru-RU"/>
        </w:rPr>
        <w:t>включает в себя обзор литературы по проблеме исследования, изложение эмпирического исследования, выводы и психологические рекомендации по проблеме.</w:t>
      </w:r>
    </w:p>
    <w:p w:rsidR="00FE502F" w:rsidRPr="00FE502F" w:rsidRDefault="00FE502F" w:rsidP="00FE502F">
      <w:pPr>
        <w:suppressAutoHyphens w:val="0"/>
        <w:ind w:firstLine="709"/>
        <w:jc w:val="both"/>
        <w:rPr>
          <w:sz w:val="28"/>
          <w:szCs w:val="28"/>
          <w:lang w:eastAsia="ru-RU"/>
        </w:rPr>
      </w:pPr>
      <w:proofErr w:type="gramStart"/>
      <w:r w:rsidRPr="00FE502F">
        <w:rPr>
          <w:b/>
          <w:bCs/>
          <w:i/>
          <w:iCs/>
          <w:sz w:val="28"/>
          <w:szCs w:val="28"/>
          <w:lang w:eastAsia="ru-RU"/>
        </w:rPr>
        <w:t>В обзоре литературы по проблеме исследования</w:t>
      </w:r>
      <w:r w:rsidRPr="00FE502F">
        <w:rPr>
          <w:sz w:val="28"/>
          <w:szCs w:val="28"/>
          <w:lang w:eastAsia="ru-RU"/>
        </w:rPr>
        <w:t xml:space="preserve"> магистерской диссертации необходимо раскрыть все ключевые понятия, проанализировать и обобщить основные подходы к изучаемой проблеме, сравнить существующие в психологии мнения и взгляды, дать им оценку, аргументировано изложить собственную точку зрения на рассматриваемую проблему, показать степень ее разработанности и наметить возможные направления ее дальнейшего исследования, сформулировать обобщающие выводы по главе, раскрывающие основные теоретические положения проблемы</w:t>
      </w:r>
      <w:proofErr w:type="gramEnd"/>
      <w:r w:rsidRPr="00FE502F">
        <w:rPr>
          <w:sz w:val="28"/>
          <w:szCs w:val="28"/>
          <w:lang w:eastAsia="ru-RU"/>
        </w:rPr>
        <w:t xml:space="preserve"> исследования.</w:t>
      </w:r>
    </w:p>
    <w:p w:rsidR="00FE502F" w:rsidRPr="00FE502F" w:rsidRDefault="00FE502F" w:rsidP="00FE502F">
      <w:pPr>
        <w:suppressAutoHyphens w:val="0"/>
        <w:ind w:firstLine="709"/>
        <w:jc w:val="both"/>
        <w:rPr>
          <w:sz w:val="28"/>
          <w:szCs w:val="28"/>
          <w:lang w:eastAsia="ru-RU"/>
        </w:rPr>
      </w:pPr>
      <w:r w:rsidRPr="00FE502F">
        <w:rPr>
          <w:sz w:val="28"/>
          <w:szCs w:val="28"/>
          <w:lang w:eastAsia="ru-RU"/>
        </w:rPr>
        <w:t xml:space="preserve">В ходе литературного обзора важно добиваться того, чтобы анализ первоисточников был нацелен не только на описание имеющихся в </w:t>
      </w:r>
      <w:r w:rsidRPr="00FE502F">
        <w:rPr>
          <w:sz w:val="28"/>
          <w:szCs w:val="28"/>
          <w:lang w:eastAsia="ru-RU"/>
        </w:rPr>
        <w:lastRenderedPageBreak/>
        <w:t>психологии фактов, но и на выявление нерешенных и дискуссионных вопросов, критическое осмысление темы исследования.</w:t>
      </w:r>
    </w:p>
    <w:p w:rsidR="00FE502F" w:rsidRPr="00FE502F" w:rsidRDefault="00FE502F" w:rsidP="00FE502F">
      <w:pPr>
        <w:suppressAutoHyphens w:val="0"/>
        <w:ind w:firstLine="709"/>
        <w:jc w:val="both"/>
        <w:rPr>
          <w:sz w:val="28"/>
          <w:szCs w:val="28"/>
          <w:lang w:eastAsia="ru-RU"/>
        </w:rPr>
      </w:pPr>
      <w:r w:rsidRPr="00FE502F">
        <w:rPr>
          <w:sz w:val="28"/>
          <w:szCs w:val="28"/>
          <w:lang w:eastAsia="ru-RU"/>
        </w:rPr>
        <w:t>Обзор литературы заканчивается и оформляется в виде отдельного параграфа постановкой проблемы, формулировкой цели, гипотез, задач и методов исследования.</w:t>
      </w:r>
    </w:p>
    <w:p w:rsidR="00FE502F" w:rsidRPr="00FE502F" w:rsidRDefault="00FE502F" w:rsidP="00FE502F">
      <w:pPr>
        <w:suppressAutoHyphens w:val="0"/>
        <w:ind w:firstLine="709"/>
        <w:jc w:val="both"/>
        <w:rPr>
          <w:sz w:val="28"/>
          <w:szCs w:val="28"/>
          <w:lang w:eastAsia="ru-RU"/>
        </w:rPr>
      </w:pPr>
      <w:r w:rsidRPr="00FE502F">
        <w:rPr>
          <w:b/>
          <w:bCs/>
          <w:iCs/>
          <w:sz w:val="28"/>
          <w:szCs w:val="28"/>
          <w:lang w:eastAsia="ru-RU"/>
        </w:rPr>
        <w:t>Изложение эмпирического исследования</w:t>
      </w:r>
      <w:r w:rsidRPr="00FE502F">
        <w:rPr>
          <w:sz w:val="28"/>
          <w:szCs w:val="28"/>
          <w:lang w:eastAsia="ru-RU"/>
        </w:rPr>
        <w:t xml:space="preserve"> оформляется в виде отдельны</w:t>
      </w:r>
      <w:proofErr w:type="gramStart"/>
      <w:r w:rsidRPr="00FE502F">
        <w:rPr>
          <w:sz w:val="28"/>
          <w:szCs w:val="28"/>
          <w:lang w:eastAsia="ru-RU"/>
        </w:rPr>
        <w:t>х(</w:t>
      </w:r>
      <w:proofErr w:type="gramEnd"/>
      <w:r w:rsidRPr="00FE502F">
        <w:rPr>
          <w:sz w:val="28"/>
          <w:szCs w:val="28"/>
          <w:lang w:eastAsia="ru-RU"/>
        </w:rPr>
        <w:t>ой) глав(ы) и содержит описание, анализ и интерпретацию полученных результатов.</w:t>
      </w:r>
    </w:p>
    <w:p w:rsidR="00FE502F" w:rsidRPr="00FE502F" w:rsidRDefault="00FE502F" w:rsidP="00FE502F">
      <w:pPr>
        <w:suppressAutoHyphens w:val="0"/>
        <w:ind w:firstLine="709"/>
        <w:jc w:val="both"/>
        <w:rPr>
          <w:sz w:val="28"/>
          <w:szCs w:val="28"/>
          <w:lang w:eastAsia="ru-RU"/>
        </w:rPr>
      </w:pPr>
      <w:r w:rsidRPr="00FE502F">
        <w:rPr>
          <w:sz w:val="28"/>
          <w:szCs w:val="28"/>
          <w:lang w:eastAsia="ru-RU"/>
        </w:rPr>
        <w:t>При изложении результатов эмпирического исследования следует придерживаться ранее установленной последовательности задач. При этом важной особенностью данной части работы является доказательность представляемых фактов, их количественный и качественный анализ.</w:t>
      </w:r>
    </w:p>
    <w:p w:rsidR="00FE502F" w:rsidRPr="00FE502F" w:rsidRDefault="00FE502F" w:rsidP="00FE502F">
      <w:pPr>
        <w:suppressAutoHyphens w:val="0"/>
        <w:ind w:firstLine="709"/>
        <w:jc w:val="both"/>
        <w:rPr>
          <w:sz w:val="28"/>
          <w:szCs w:val="28"/>
          <w:lang w:eastAsia="ru-RU"/>
        </w:rPr>
      </w:pPr>
      <w:proofErr w:type="gramStart"/>
      <w:r w:rsidRPr="00FE502F">
        <w:rPr>
          <w:sz w:val="28"/>
          <w:szCs w:val="28"/>
          <w:lang w:eastAsia="ru-RU"/>
        </w:rPr>
        <w:t>При констатации фактических данных в тесте работы приводятся конкретные показатели, полученные в ходе количественной обработки, которые могут быть наглядно зафиксированы в различного рода иллюстративной материале – таблицах, графиках, диаграммах.</w:t>
      </w:r>
      <w:proofErr w:type="gramEnd"/>
      <w:r w:rsidRPr="00FE502F">
        <w:rPr>
          <w:sz w:val="28"/>
          <w:szCs w:val="28"/>
          <w:lang w:eastAsia="ru-RU"/>
        </w:rPr>
        <w:t xml:space="preserve"> При этом все представленные на иллюстрациях данные обязательно должны иметь и словесное описание. (Таблицы с «сырыми» баллами всех испытуемых помещаются исключительно в Приложении).</w:t>
      </w:r>
    </w:p>
    <w:p w:rsidR="00FE502F" w:rsidRPr="00FE502F" w:rsidRDefault="00FE502F" w:rsidP="00FE502F">
      <w:pPr>
        <w:suppressAutoHyphens w:val="0"/>
        <w:ind w:firstLine="709"/>
        <w:jc w:val="both"/>
        <w:rPr>
          <w:sz w:val="28"/>
          <w:szCs w:val="28"/>
          <w:lang w:eastAsia="ru-RU"/>
        </w:rPr>
      </w:pPr>
      <w:r w:rsidRPr="00FE502F">
        <w:rPr>
          <w:sz w:val="28"/>
          <w:szCs w:val="28"/>
          <w:lang w:eastAsia="ru-RU"/>
        </w:rPr>
        <w:t>Также следует иметь в виду, что анализ полученных результатов исследования предполагает их содержательное сопоставление с данными других специалистов, изложенными в литературном обзоре.</w:t>
      </w:r>
    </w:p>
    <w:p w:rsidR="00FE502F" w:rsidRPr="00FE502F" w:rsidRDefault="00FE502F" w:rsidP="00FE502F">
      <w:pPr>
        <w:suppressAutoHyphens w:val="0"/>
        <w:ind w:firstLine="709"/>
        <w:jc w:val="both"/>
        <w:rPr>
          <w:sz w:val="28"/>
          <w:szCs w:val="28"/>
          <w:lang w:eastAsia="ru-RU"/>
        </w:rPr>
      </w:pPr>
      <w:r w:rsidRPr="00FE502F">
        <w:rPr>
          <w:sz w:val="28"/>
          <w:szCs w:val="28"/>
          <w:lang w:eastAsia="ru-RU"/>
        </w:rPr>
        <w:t>Кроме того, в ходе изложения результатов эмпирического исследования важно выходить на уровень их интерпретации, т.е. осуществлять психологическое объяснение полученных фактов, исходя из опыта предшествующих исследований других авторов и собственного понимания изучаемых явлений</w:t>
      </w:r>
      <w:r>
        <w:rPr>
          <w:sz w:val="28"/>
          <w:szCs w:val="28"/>
          <w:lang w:eastAsia="ru-RU"/>
        </w:rPr>
        <w:t>.</w:t>
      </w:r>
    </w:p>
    <w:p w:rsidR="00FE502F" w:rsidRPr="00FE502F" w:rsidRDefault="00FE502F" w:rsidP="00FE502F">
      <w:pPr>
        <w:suppressAutoHyphens w:val="0"/>
        <w:ind w:firstLine="709"/>
        <w:jc w:val="both"/>
        <w:rPr>
          <w:sz w:val="28"/>
          <w:szCs w:val="28"/>
          <w:lang w:eastAsia="ru-RU"/>
        </w:rPr>
      </w:pPr>
      <w:r w:rsidRPr="00FE502F">
        <w:rPr>
          <w:sz w:val="28"/>
          <w:szCs w:val="28"/>
          <w:lang w:eastAsia="ru-RU"/>
        </w:rPr>
        <w:t>В ряде случаев, исходя из тематики и специфики проблемы, эмпирическое исследование может носить экспериментальный характер и включать три последовательных этапа: констатирующий, формирующий (или генетико-моделирующий) и контрольный эксперименты.</w:t>
      </w:r>
    </w:p>
    <w:p w:rsidR="00FE502F" w:rsidRPr="00FE502F" w:rsidRDefault="00FE502F" w:rsidP="00FE502F">
      <w:pPr>
        <w:suppressAutoHyphens w:val="0"/>
        <w:ind w:firstLine="709"/>
        <w:jc w:val="both"/>
        <w:rPr>
          <w:sz w:val="28"/>
          <w:szCs w:val="28"/>
          <w:lang w:eastAsia="ru-RU"/>
        </w:rPr>
      </w:pPr>
      <w:r w:rsidRPr="00FE502F">
        <w:rPr>
          <w:sz w:val="28"/>
          <w:szCs w:val="28"/>
          <w:lang w:eastAsia="ru-RU"/>
        </w:rPr>
        <w:t>Формирующий эксперимент предполагает определение, создание и контроль условий, влияющих на позитивное развитие изучаемых психологических процессов, свойств и состояний. Создание системы ситуаций позволяет раскрыть закономерности, механизмы, динамику, тенденции и условия психического развития человека или группы, выйти на проектирование условий эффективного развития и, следовательно, дать более обоснованные практико-ориентированные рекомендации.</w:t>
      </w:r>
    </w:p>
    <w:p w:rsidR="00FE502F" w:rsidRPr="00FE502F" w:rsidRDefault="00FE502F" w:rsidP="00FE502F">
      <w:pPr>
        <w:suppressAutoHyphens w:val="0"/>
        <w:ind w:firstLine="709"/>
        <w:jc w:val="both"/>
        <w:rPr>
          <w:sz w:val="28"/>
          <w:szCs w:val="28"/>
          <w:lang w:eastAsia="ru-RU"/>
        </w:rPr>
      </w:pPr>
      <w:r w:rsidRPr="00FE502F">
        <w:rPr>
          <w:sz w:val="28"/>
          <w:szCs w:val="28"/>
          <w:lang w:eastAsia="ru-RU"/>
        </w:rPr>
        <w:t>Завершается эмпирическое исследование выводами, которые формулируются в соответствии с количественными и качественными данными, полученными по предложенной автором системе методик по каждому фрагменту исследования.</w:t>
      </w:r>
      <w:r>
        <w:rPr>
          <w:sz w:val="28"/>
          <w:szCs w:val="28"/>
          <w:lang w:eastAsia="ru-RU"/>
        </w:rPr>
        <w:t xml:space="preserve"> </w:t>
      </w:r>
      <w:r w:rsidRPr="00FE502F">
        <w:rPr>
          <w:sz w:val="28"/>
          <w:szCs w:val="28"/>
          <w:lang w:eastAsia="ru-RU"/>
        </w:rPr>
        <w:t xml:space="preserve">Выводы должны содержать результаты, представленные и описанные как полученные автором </w:t>
      </w:r>
      <w:r w:rsidRPr="00FE502F">
        <w:rPr>
          <w:bCs/>
          <w:sz w:val="28"/>
          <w:szCs w:val="28"/>
          <w:lang w:eastAsia="ru-RU"/>
        </w:rPr>
        <w:t>тенденции и закономерности в логике применения конкретных методик выполненного исследования, а не просто общие рассуждения.</w:t>
      </w:r>
    </w:p>
    <w:p w:rsidR="00FE502F" w:rsidRPr="00FE502F" w:rsidRDefault="00FE502F" w:rsidP="00FE502F">
      <w:pPr>
        <w:suppressAutoHyphens w:val="0"/>
        <w:ind w:firstLine="709"/>
        <w:jc w:val="both"/>
        <w:rPr>
          <w:sz w:val="28"/>
          <w:szCs w:val="28"/>
          <w:lang w:eastAsia="ru-RU"/>
        </w:rPr>
      </w:pPr>
      <w:r w:rsidRPr="00FE502F">
        <w:rPr>
          <w:b/>
          <w:bCs/>
          <w:sz w:val="28"/>
          <w:szCs w:val="28"/>
          <w:lang w:eastAsia="ru-RU"/>
        </w:rPr>
        <w:lastRenderedPageBreak/>
        <w:t xml:space="preserve">Заключение диссертации </w:t>
      </w:r>
      <w:r w:rsidRPr="00FE502F">
        <w:rPr>
          <w:sz w:val="28"/>
          <w:szCs w:val="28"/>
          <w:lang w:eastAsia="ru-RU"/>
        </w:rPr>
        <w:t xml:space="preserve">содержит обобщающие выводы по всей работе, оценку </w:t>
      </w:r>
      <w:proofErr w:type="spellStart"/>
      <w:r w:rsidRPr="00FE502F">
        <w:rPr>
          <w:sz w:val="28"/>
          <w:szCs w:val="28"/>
          <w:lang w:eastAsia="ru-RU"/>
        </w:rPr>
        <w:t>реализованности</w:t>
      </w:r>
      <w:proofErr w:type="spellEnd"/>
      <w:r w:rsidRPr="00FE502F">
        <w:rPr>
          <w:sz w:val="28"/>
          <w:szCs w:val="28"/>
          <w:lang w:eastAsia="ru-RU"/>
        </w:rPr>
        <w:t xml:space="preserve"> поставленных целей и задач, а также подтверждение или опровержение сформулированных гипотез. На основе литературного обзора в сжатом виде дается оценка современного состояния исследованной проблемы. Далее обобщаются основные результаты, положения и выводы, полученные в эмпирической части исследования. Также излагаются практические рекомендации, авторские предложения по совершенствованию подходов по решению практических аспектов проблемы. Намечаются перспективы дальнейших исследований в данной сфере.</w:t>
      </w:r>
    </w:p>
    <w:p w:rsidR="00FE502F" w:rsidRPr="00FE502F" w:rsidRDefault="00FE502F" w:rsidP="00FE502F">
      <w:pPr>
        <w:suppressAutoHyphens w:val="0"/>
        <w:autoSpaceDE w:val="0"/>
        <w:autoSpaceDN w:val="0"/>
        <w:adjustRightInd w:val="0"/>
        <w:ind w:firstLine="709"/>
        <w:jc w:val="both"/>
        <w:rPr>
          <w:sz w:val="28"/>
          <w:szCs w:val="28"/>
          <w:lang w:eastAsia="ru-RU"/>
        </w:rPr>
      </w:pPr>
      <w:r w:rsidRPr="00FE502F">
        <w:rPr>
          <w:bCs/>
          <w:sz w:val="28"/>
          <w:szCs w:val="28"/>
          <w:lang w:eastAsia="ru-RU"/>
        </w:rPr>
        <w:t xml:space="preserve">Завершает диссертацию </w:t>
      </w:r>
      <w:r w:rsidRPr="00FE502F">
        <w:rPr>
          <w:b/>
          <w:bCs/>
          <w:sz w:val="28"/>
          <w:szCs w:val="28"/>
          <w:lang w:eastAsia="ru-RU"/>
        </w:rPr>
        <w:t>список литературы</w:t>
      </w:r>
      <w:r w:rsidRPr="00FE502F">
        <w:rPr>
          <w:bCs/>
          <w:sz w:val="28"/>
          <w:szCs w:val="28"/>
          <w:lang w:eastAsia="ru-RU"/>
        </w:rPr>
        <w:t xml:space="preserve">, в который </w:t>
      </w:r>
      <w:r w:rsidRPr="00FE502F">
        <w:rPr>
          <w:sz w:val="28"/>
          <w:szCs w:val="28"/>
          <w:lang w:eastAsia="ru-RU"/>
        </w:rPr>
        <w:t>студен</w:t>
      </w:r>
      <w:proofErr w:type="gramStart"/>
      <w:r w:rsidRPr="00FE502F">
        <w:rPr>
          <w:sz w:val="28"/>
          <w:szCs w:val="28"/>
          <w:lang w:eastAsia="ru-RU"/>
        </w:rPr>
        <w:t>т(</w:t>
      </w:r>
      <w:proofErr w:type="gramEnd"/>
      <w:r w:rsidRPr="00FE502F">
        <w:rPr>
          <w:sz w:val="28"/>
          <w:szCs w:val="28"/>
          <w:lang w:eastAsia="ru-RU"/>
        </w:rPr>
        <w:t xml:space="preserve">ка) включает только те первоисточники, которые были использованы при написании работы. </w:t>
      </w:r>
      <w:proofErr w:type="gramStart"/>
      <w:r w:rsidRPr="00FE502F">
        <w:rPr>
          <w:sz w:val="28"/>
          <w:szCs w:val="28"/>
          <w:lang w:eastAsia="ru-RU"/>
        </w:rPr>
        <w:t>Их общее количество – 60 и более наименований, причем не менее половины из них должны быть изданы за последние 10 лет.</w:t>
      </w:r>
      <w:proofErr w:type="gramEnd"/>
      <w:r w:rsidRPr="00FE502F">
        <w:rPr>
          <w:sz w:val="28"/>
          <w:szCs w:val="28"/>
          <w:lang w:eastAsia="ru-RU"/>
        </w:rPr>
        <w:t xml:space="preserve"> Список использованной литературы рекомендуется составлять по алфавиту в соответствии с их точным библиографическим описанием.</w:t>
      </w:r>
    </w:p>
    <w:p w:rsidR="00FE502F" w:rsidRPr="00FE502F" w:rsidRDefault="00FE502F" w:rsidP="00FE502F">
      <w:pPr>
        <w:suppressAutoHyphens w:val="0"/>
        <w:ind w:firstLine="709"/>
        <w:jc w:val="both"/>
        <w:rPr>
          <w:sz w:val="28"/>
          <w:szCs w:val="28"/>
          <w:lang w:eastAsia="ru-RU"/>
        </w:rPr>
      </w:pPr>
      <w:r w:rsidRPr="00FE502F">
        <w:rPr>
          <w:b/>
          <w:bCs/>
          <w:sz w:val="28"/>
          <w:szCs w:val="28"/>
          <w:lang w:eastAsia="ru-RU"/>
        </w:rPr>
        <w:t>Приложение</w:t>
      </w:r>
      <w:r w:rsidRPr="00FE502F">
        <w:rPr>
          <w:bCs/>
          <w:sz w:val="28"/>
          <w:szCs w:val="28"/>
          <w:lang w:eastAsia="ru-RU"/>
        </w:rPr>
        <w:t xml:space="preserve">. </w:t>
      </w:r>
      <w:r w:rsidRPr="00FE502F">
        <w:rPr>
          <w:sz w:val="28"/>
          <w:szCs w:val="28"/>
          <w:lang w:eastAsia="ru-RU"/>
        </w:rPr>
        <w:t>В эту часть диссертации выносятся: архивные документы, таблицы, графики, схемы, диаграммы, образцы документов и опросных листов, описания методик и другие вспомогательные материалы, на которых имеются ссылки в тексте работы. Приложение составляется студенто</w:t>
      </w:r>
      <w:proofErr w:type="gramStart"/>
      <w:r w:rsidRPr="00FE502F">
        <w:rPr>
          <w:sz w:val="28"/>
          <w:szCs w:val="28"/>
          <w:lang w:eastAsia="ru-RU"/>
        </w:rPr>
        <w:t>м(</w:t>
      </w:r>
      <w:proofErr w:type="gramEnd"/>
      <w:r w:rsidRPr="00FE502F">
        <w:rPr>
          <w:sz w:val="28"/>
          <w:szCs w:val="28"/>
          <w:lang w:eastAsia="ru-RU"/>
        </w:rPr>
        <w:t>кой) только в том случае, если оно дополняет содержание основных проблем работы. Страницы приложения не нумеруются.</w:t>
      </w:r>
    </w:p>
    <w:p w:rsidR="00CF58CD" w:rsidRPr="00CF58CD" w:rsidRDefault="00FE502F" w:rsidP="00FE502F">
      <w:pPr>
        <w:ind w:firstLine="709"/>
        <w:jc w:val="both"/>
        <w:rPr>
          <w:b/>
          <w:sz w:val="28"/>
          <w:szCs w:val="28"/>
          <w:lang w:eastAsia="ru-RU"/>
        </w:rPr>
      </w:pPr>
      <w:r w:rsidRPr="00FE502F">
        <w:rPr>
          <w:b/>
          <w:sz w:val="28"/>
          <w:szCs w:val="28"/>
          <w:lang w:eastAsia="ru-RU"/>
        </w:rPr>
        <w:br w:type="page"/>
      </w:r>
    </w:p>
    <w:p w:rsidR="0099142C" w:rsidRDefault="00DA619E" w:rsidP="00B26907">
      <w:pPr>
        <w:ind w:firstLine="709"/>
        <w:jc w:val="center"/>
        <w:rPr>
          <w:b/>
          <w:sz w:val="28"/>
          <w:szCs w:val="28"/>
        </w:rPr>
      </w:pPr>
      <w:r w:rsidRPr="00527E56">
        <w:rPr>
          <w:b/>
          <w:sz w:val="28"/>
          <w:szCs w:val="28"/>
        </w:rPr>
        <w:lastRenderedPageBreak/>
        <w:t>ЛИСТ СОГЛАСОВАНИЯ</w:t>
      </w:r>
    </w:p>
    <w:p w:rsidR="00DA619E" w:rsidRPr="00527E56" w:rsidRDefault="00DA619E" w:rsidP="0099142C">
      <w:pPr>
        <w:spacing w:line="360" w:lineRule="auto"/>
        <w:jc w:val="center"/>
        <w:rPr>
          <w:b/>
          <w:sz w:val="28"/>
          <w:szCs w:val="28"/>
        </w:rPr>
      </w:pPr>
      <w:r>
        <w:rPr>
          <w:b/>
          <w:sz w:val="28"/>
          <w:szCs w:val="28"/>
        </w:rPr>
        <w:t xml:space="preserve">ПРОГРАММЫ </w:t>
      </w:r>
      <w:r w:rsidR="003E51C1">
        <w:rPr>
          <w:b/>
          <w:sz w:val="28"/>
          <w:szCs w:val="28"/>
        </w:rPr>
        <w:t>НИР</w:t>
      </w:r>
      <w:r>
        <w:rPr>
          <w:b/>
          <w:sz w:val="28"/>
          <w:szCs w:val="28"/>
        </w:rPr>
        <w:t xml:space="preserve"> </w:t>
      </w:r>
    </w:p>
    <w:p w:rsidR="0099142C" w:rsidRDefault="00DA619E" w:rsidP="0099142C">
      <w:pPr>
        <w:spacing w:line="360" w:lineRule="auto"/>
        <w:jc w:val="center"/>
        <w:rPr>
          <w:b/>
          <w:sz w:val="28"/>
          <w:szCs w:val="28"/>
        </w:rPr>
      </w:pPr>
      <w:r>
        <w:rPr>
          <w:b/>
          <w:sz w:val="28"/>
          <w:szCs w:val="28"/>
        </w:rPr>
        <w:t xml:space="preserve">С </w:t>
      </w:r>
      <w:r w:rsidRPr="00BA218D">
        <w:rPr>
          <w:b/>
          <w:sz w:val="28"/>
          <w:szCs w:val="28"/>
        </w:rPr>
        <w:t>ПРЕДСТАВИТЕЛ</w:t>
      </w:r>
      <w:r>
        <w:rPr>
          <w:b/>
          <w:sz w:val="28"/>
          <w:szCs w:val="28"/>
        </w:rPr>
        <w:t xml:space="preserve">ЯМИ </w:t>
      </w:r>
      <w:r w:rsidRPr="00BA218D">
        <w:rPr>
          <w:b/>
          <w:sz w:val="28"/>
          <w:szCs w:val="28"/>
        </w:rPr>
        <w:t xml:space="preserve">РАБОТОДАТЕЛЕЙ </w:t>
      </w:r>
    </w:p>
    <w:p w:rsidR="0099142C" w:rsidRDefault="00DA619E" w:rsidP="0099142C">
      <w:pPr>
        <w:spacing w:line="360" w:lineRule="auto"/>
        <w:jc w:val="center"/>
        <w:rPr>
          <w:b/>
          <w:sz w:val="28"/>
          <w:szCs w:val="28"/>
        </w:rPr>
      </w:pPr>
      <w:r w:rsidRPr="00BA218D">
        <w:rPr>
          <w:b/>
          <w:sz w:val="28"/>
          <w:szCs w:val="28"/>
        </w:rPr>
        <w:t xml:space="preserve">И/ИЛИ </w:t>
      </w:r>
    </w:p>
    <w:p w:rsidR="00DA619E" w:rsidRDefault="00DA619E" w:rsidP="0099142C">
      <w:pPr>
        <w:spacing w:line="360" w:lineRule="auto"/>
        <w:jc w:val="center"/>
        <w:rPr>
          <w:b/>
          <w:sz w:val="28"/>
          <w:szCs w:val="28"/>
        </w:rPr>
      </w:pPr>
      <w:r w:rsidRPr="00BA218D">
        <w:rPr>
          <w:b/>
          <w:sz w:val="28"/>
          <w:szCs w:val="28"/>
        </w:rPr>
        <w:t>АКАДЕМИЧЕ</w:t>
      </w:r>
      <w:r>
        <w:rPr>
          <w:b/>
          <w:sz w:val="28"/>
          <w:szCs w:val="28"/>
        </w:rPr>
        <w:t>СКИХ СООБЩЕСТВ</w:t>
      </w:r>
    </w:p>
    <w:p w:rsidR="00DA619E" w:rsidRPr="00BA218D" w:rsidRDefault="00DA619E" w:rsidP="00DA619E">
      <w:pPr>
        <w:jc w:val="center"/>
        <w:rPr>
          <w:i/>
          <w:sz w:val="28"/>
          <w:szCs w:val="28"/>
        </w:rPr>
      </w:pPr>
      <w:r w:rsidRPr="00BA218D">
        <w:rPr>
          <w:i/>
          <w:sz w:val="28"/>
          <w:szCs w:val="28"/>
        </w:rPr>
        <w:t>(не менее 2-х представителей)</w:t>
      </w:r>
    </w:p>
    <w:p w:rsidR="00DA619E" w:rsidRPr="00BA218D" w:rsidRDefault="00DA619E" w:rsidP="00DA619E">
      <w:pPr>
        <w:jc w:val="center"/>
        <w:rPr>
          <w:b/>
          <w:sz w:val="28"/>
          <w:szCs w:val="28"/>
        </w:rPr>
      </w:pPr>
    </w:p>
    <w:p w:rsidR="00DA619E" w:rsidRPr="00BA218D" w:rsidRDefault="00DA619E" w:rsidP="00DA619E">
      <w:pPr>
        <w:rPr>
          <w:b/>
          <w:sz w:val="28"/>
          <w:szCs w:val="28"/>
        </w:rPr>
      </w:pPr>
      <w:r w:rsidRPr="00BA218D">
        <w:rPr>
          <w:b/>
          <w:sz w:val="28"/>
          <w:szCs w:val="28"/>
        </w:rPr>
        <w:t>Экспер</w:t>
      </w:r>
      <w:r w:rsidR="0099142C">
        <w:rPr>
          <w:b/>
          <w:sz w:val="28"/>
          <w:szCs w:val="28"/>
        </w:rPr>
        <w:t>т</w:t>
      </w:r>
      <w:r w:rsidRPr="00BA218D">
        <w:rPr>
          <w:b/>
          <w:sz w:val="28"/>
          <w:szCs w:val="28"/>
        </w:rPr>
        <w:t>ы:</w:t>
      </w:r>
      <w:bookmarkStart w:id="0" w:name="_GoBack"/>
      <w:bookmarkEnd w:id="0"/>
    </w:p>
    <w:p w:rsidR="00DA619E" w:rsidRDefault="00DA619E" w:rsidP="00DA619E">
      <w:pPr>
        <w:tabs>
          <w:tab w:val="left" w:pos="1134"/>
          <w:tab w:val="right" w:leader="underscore" w:pos="9356"/>
        </w:tabs>
        <w:ind w:firstLine="851"/>
        <w:jc w:val="both"/>
        <w:rPr>
          <w:i/>
          <w:iCs/>
          <w:sz w:val="22"/>
        </w:rPr>
      </w:pPr>
    </w:p>
    <w:tbl>
      <w:tblPr>
        <w:tblW w:w="95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76"/>
        <w:gridCol w:w="2003"/>
        <w:gridCol w:w="1467"/>
        <w:gridCol w:w="2327"/>
        <w:gridCol w:w="1433"/>
      </w:tblGrid>
      <w:tr w:rsidR="00E91396" w:rsidRPr="00F105B5" w:rsidTr="00E91396">
        <w:trPr>
          <w:jc w:val="center"/>
        </w:trPr>
        <w:tc>
          <w:tcPr>
            <w:tcW w:w="2276" w:type="dxa"/>
          </w:tcPr>
          <w:p w:rsidR="00E91396" w:rsidRPr="00F105B5" w:rsidRDefault="00E91396" w:rsidP="00E91396">
            <w:pPr>
              <w:jc w:val="center"/>
              <w:rPr>
                <w:b/>
              </w:rPr>
            </w:pPr>
            <w:r>
              <w:rPr>
                <w:b/>
                <w:sz w:val="22"/>
                <w:szCs w:val="22"/>
              </w:rPr>
              <w:t>Организация</w:t>
            </w:r>
          </w:p>
        </w:tc>
        <w:tc>
          <w:tcPr>
            <w:tcW w:w="2003" w:type="dxa"/>
          </w:tcPr>
          <w:p w:rsidR="00E91396" w:rsidRPr="00F105B5" w:rsidRDefault="00E91396" w:rsidP="00E91396">
            <w:pPr>
              <w:jc w:val="center"/>
              <w:rPr>
                <w:b/>
              </w:rPr>
            </w:pPr>
            <w:r>
              <w:rPr>
                <w:b/>
                <w:sz w:val="22"/>
                <w:szCs w:val="22"/>
              </w:rPr>
              <w:t>Должность</w:t>
            </w:r>
          </w:p>
        </w:tc>
        <w:tc>
          <w:tcPr>
            <w:tcW w:w="1467" w:type="dxa"/>
          </w:tcPr>
          <w:p w:rsidR="00E91396" w:rsidRPr="00F105B5" w:rsidRDefault="00E91396" w:rsidP="00E91396">
            <w:pPr>
              <w:jc w:val="center"/>
              <w:rPr>
                <w:b/>
              </w:rPr>
            </w:pPr>
            <w:r>
              <w:rPr>
                <w:b/>
                <w:sz w:val="22"/>
                <w:szCs w:val="22"/>
              </w:rPr>
              <w:t>П</w:t>
            </w:r>
            <w:r w:rsidRPr="00F105B5">
              <w:rPr>
                <w:b/>
                <w:sz w:val="22"/>
                <w:szCs w:val="22"/>
              </w:rPr>
              <w:t>одпись</w:t>
            </w:r>
          </w:p>
        </w:tc>
        <w:tc>
          <w:tcPr>
            <w:tcW w:w="2327" w:type="dxa"/>
          </w:tcPr>
          <w:p w:rsidR="00E91396" w:rsidRPr="00F105B5" w:rsidRDefault="00E91396" w:rsidP="00E91396">
            <w:pPr>
              <w:jc w:val="center"/>
              <w:rPr>
                <w:b/>
              </w:rPr>
            </w:pPr>
            <w:r>
              <w:rPr>
                <w:b/>
                <w:sz w:val="22"/>
                <w:szCs w:val="22"/>
              </w:rPr>
              <w:t>Ф.И.О.</w:t>
            </w:r>
          </w:p>
          <w:p w:rsidR="00E91396" w:rsidRPr="00F105B5" w:rsidRDefault="00E91396" w:rsidP="00E91396">
            <w:pPr>
              <w:jc w:val="center"/>
              <w:rPr>
                <w:b/>
              </w:rPr>
            </w:pPr>
          </w:p>
        </w:tc>
        <w:tc>
          <w:tcPr>
            <w:tcW w:w="1433" w:type="dxa"/>
          </w:tcPr>
          <w:p w:rsidR="00E91396" w:rsidRPr="00F105B5" w:rsidRDefault="00E91396" w:rsidP="00E91396">
            <w:pPr>
              <w:jc w:val="center"/>
              <w:rPr>
                <w:b/>
              </w:rPr>
            </w:pPr>
            <w:r w:rsidRPr="00F105B5">
              <w:rPr>
                <w:b/>
                <w:sz w:val="22"/>
                <w:szCs w:val="22"/>
              </w:rPr>
              <w:t>Замечания</w:t>
            </w:r>
          </w:p>
        </w:tc>
      </w:tr>
      <w:tr w:rsidR="00E91396" w:rsidTr="00E91396">
        <w:trPr>
          <w:trHeight w:hRule="exact" w:val="1846"/>
          <w:jc w:val="center"/>
        </w:trPr>
        <w:tc>
          <w:tcPr>
            <w:tcW w:w="2276" w:type="dxa"/>
          </w:tcPr>
          <w:p w:rsidR="00E91396" w:rsidRPr="00F105B5" w:rsidRDefault="00E91396" w:rsidP="000C2CAB"/>
        </w:tc>
        <w:tc>
          <w:tcPr>
            <w:tcW w:w="2003" w:type="dxa"/>
          </w:tcPr>
          <w:p w:rsidR="00E91396" w:rsidRDefault="00E91396" w:rsidP="000C2CAB"/>
        </w:tc>
        <w:tc>
          <w:tcPr>
            <w:tcW w:w="1467" w:type="dxa"/>
          </w:tcPr>
          <w:p w:rsidR="00E91396" w:rsidRDefault="00E91396" w:rsidP="000C2CAB"/>
        </w:tc>
        <w:tc>
          <w:tcPr>
            <w:tcW w:w="2327" w:type="dxa"/>
          </w:tcPr>
          <w:p w:rsidR="00E91396" w:rsidRDefault="00E91396" w:rsidP="000C2CAB"/>
        </w:tc>
        <w:tc>
          <w:tcPr>
            <w:tcW w:w="1433" w:type="dxa"/>
          </w:tcPr>
          <w:p w:rsidR="00E91396" w:rsidRDefault="00E91396" w:rsidP="000C2CAB"/>
        </w:tc>
      </w:tr>
      <w:tr w:rsidR="00E91396" w:rsidTr="00E91396">
        <w:trPr>
          <w:trHeight w:hRule="exact" w:val="1940"/>
          <w:jc w:val="center"/>
        </w:trPr>
        <w:tc>
          <w:tcPr>
            <w:tcW w:w="2276" w:type="dxa"/>
          </w:tcPr>
          <w:p w:rsidR="00E91396" w:rsidRDefault="00E91396" w:rsidP="000C2CAB"/>
        </w:tc>
        <w:tc>
          <w:tcPr>
            <w:tcW w:w="2003" w:type="dxa"/>
          </w:tcPr>
          <w:p w:rsidR="00E91396" w:rsidRDefault="00E91396" w:rsidP="000C2CAB"/>
        </w:tc>
        <w:tc>
          <w:tcPr>
            <w:tcW w:w="1467" w:type="dxa"/>
          </w:tcPr>
          <w:p w:rsidR="00E91396" w:rsidRDefault="00E91396" w:rsidP="000C2CAB"/>
        </w:tc>
        <w:tc>
          <w:tcPr>
            <w:tcW w:w="2327" w:type="dxa"/>
          </w:tcPr>
          <w:p w:rsidR="00E91396" w:rsidRDefault="00E91396" w:rsidP="000C2CAB"/>
        </w:tc>
        <w:tc>
          <w:tcPr>
            <w:tcW w:w="1433" w:type="dxa"/>
          </w:tcPr>
          <w:p w:rsidR="00E91396" w:rsidRDefault="00E91396" w:rsidP="000C2CAB"/>
        </w:tc>
      </w:tr>
    </w:tbl>
    <w:p w:rsidR="000C2CAB" w:rsidRDefault="000C2CAB" w:rsidP="000C2CAB">
      <w:pPr>
        <w:tabs>
          <w:tab w:val="left" w:pos="1134"/>
          <w:tab w:val="right" w:leader="underscore" w:pos="9356"/>
        </w:tabs>
        <w:jc w:val="both"/>
        <w:rPr>
          <w:i/>
          <w:iCs/>
          <w:sz w:val="22"/>
        </w:rPr>
      </w:pPr>
    </w:p>
    <w:p w:rsidR="00DA619E" w:rsidRDefault="00DA619E" w:rsidP="00DA619E">
      <w:pPr>
        <w:jc w:val="center"/>
        <w:rPr>
          <w:b/>
          <w:sz w:val="28"/>
          <w:szCs w:val="28"/>
        </w:rPr>
      </w:pPr>
    </w:p>
    <w:p w:rsidR="00DA619E" w:rsidRDefault="00DA619E" w:rsidP="00DA619E">
      <w:pPr>
        <w:jc w:val="center"/>
        <w:rPr>
          <w:b/>
          <w:sz w:val="28"/>
          <w:szCs w:val="28"/>
        </w:rPr>
      </w:pPr>
    </w:p>
    <w:p w:rsidR="00DA619E" w:rsidRDefault="00DA619E" w:rsidP="00DA619E">
      <w:pPr>
        <w:jc w:val="center"/>
        <w:rPr>
          <w:b/>
          <w:sz w:val="28"/>
          <w:szCs w:val="28"/>
        </w:rPr>
      </w:pPr>
    </w:p>
    <w:p w:rsidR="00DA619E" w:rsidRDefault="00DA619E" w:rsidP="00DA619E">
      <w:pPr>
        <w:jc w:val="center"/>
        <w:rPr>
          <w:b/>
          <w:sz w:val="28"/>
          <w:szCs w:val="28"/>
        </w:rPr>
      </w:pPr>
    </w:p>
    <w:p w:rsidR="00DA619E" w:rsidRDefault="00DA619E" w:rsidP="00DA619E">
      <w:pPr>
        <w:jc w:val="center"/>
        <w:rPr>
          <w:b/>
          <w:sz w:val="28"/>
          <w:szCs w:val="28"/>
        </w:rPr>
      </w:pPr>
    </w:p>
    <w:p w:rsidR="00DA619E" w:rsidRDefault="00DA619E" w:rsidP="00DA619E">
      <w:pPr>
        <w:jc w:val="center"/>
        <w:rPr>
          <w:b/>
          <w:sz w:val="28"/>
          <w:szCs w:val="28"/>
        </w:rPr>
      </w:pPr>
    </w:p>
    <w:p w:rsidR="00DA619E" w:rsidRDefault="00DA619E" w:rsidP="00DA619E">
      <w:pPr>
        <w:jc w:val="center"/>
        <w:rPr>
          <w:b/>
          <w:sz w:val="28"/>
          <w:szCs w:val="28"/>
        </w:rPr>
      </w:pPr>
    </w:p>
    <w:p w:rsidR="00DA619E" w:rsidRDefault="00DA619E" w:rsidP="00DA619E">
      <w:pPr>
        <w:jc w:val="center"/>
        <w:rPr>
          <w:b/>
          <w:sz w:val="28"/>
          <w:szCs w:val="28"/>
        </w:rPr>
      </w:pPr>
    </w:p>
    <w:p w:rsidR="00DA619E" w:rsidRDefault="00DA619E" w:rsidP="00DA619E">
      <w:pPr>
        <w:jc w:val="center"/>
        <w:rPr>
          <w:b/>
          <w:sz w:val="28"/>
          <w:szCs w:val="28"/>
        </w:rPr>
      </w:pPr>
    </w:p>
    <w:p w:rsidR="00DA619E" w:rsidRDefault="00DA619E" w:rsidP="00DA619E">
      <w:pPr>
        <w:jc w:val="center"/>
        <w:rPr>
          <w:b/>
          <w:sz w:val="28"/>
          <w:szCs w:val="28"/>
        </w:rPr>
      </w:pPr>
    </w:p>
    <w:p w:rsidR="00DA619E" w:rsidRPr="00BC4580" w:rsidRDefault="00DA619E" w:rsidP="00DA619E">
      <w:pPr>
        <w:jc w:val="center"/>
        <w:rPr>
          <w:b/>
          <w:sz w:val="28"/>
          <w:szCs w:val="28"/>
        </w:rPr>
      </w:pPr>
      <w:r>
        <w:rPr>
          <w:b/>
          <w:sz w:val="28"/>
          <w:szCs w:val="28"/>
        </w:rPr>
        <w:br w:type="page"/>
      </w:r>
      <w:r w:rsidRPr="00BC4580">
        <w:rPr>
          <w:b/>
          <w:sz w:val="28"/>
          <w:szCs w:val="28"/>
        </w:rPr>
        <w:lastRenderedPageBreak/>
        <w:t xml:space="preserve">ЛИСТ ИЗМЕНЕНИЙ И ДОПОЛНЕНИЙ, </w:t>
      </w:r>
    </w:p>
    <w:p w:rsidR="0099142C" w:rsidRDefault="00DA619E" w:rsidP="00DA619E">
      <w:pPr>
        <w:jc w:val="center"/>
        <w:rPr>
          <w:b/>
          <w:sz w:val="28"/>
          <w:szCs w:val="28"/>
        </w:rPr>
      </w:pPr>
      <w:proofErr w:type="gramStart"/>
      <w:r w:rsidRPr="00BC4580">
        <w:rPr>
          <w:b/>
          <w:sz w:val="28"/>
          <w:szCs w:val="28"/>
        </w:rPr>
        <w:t>ВНЕСЕННЫХ</w:t>
      </w:r>
      <w:proofErr w:type="gramEnd"/>
      <w:r w:rsidRPr="00BC4580">
        <w:rPr>
          <w:b/>
          <w:sz w:val="28"/>
          <w:szCs w:val="28"/>
        </w:rPr>
        <w:t xml:space="preserve"> В ПРОГРАММУ</w:t>
      </w:r>
      <w:r>
        <w:rPr>
          <w:b/>
          <w:sz w:val="28"/>
          <w:szCs w:val="28"/>
        </w:rPr>
        <w:t xml:space="preserve"> </w:t>
      </w:r>
    </w:p>
    <w:p w:rsidR="00DA619E" w:rsidRPr="00BC4580" w:rsidRDefault="003E51C1" w:rsidP="00DA619E">
      <w:pPr>
        <w:jc w:val="center"/>
        <w:rPr>
          <w:b/>
          <w:sz w:val="28"/>
          <w:szCs w:val="28"/>
        </w:rPr>
      </w:pPr>
      <w:r>
        <w:rPr>
          <w:b/>
          <w:sz w:val="28"/>
          <w:szCs w:val="28"/>
        </w:rPr>
        <w:t>НАУЧНО-ИССЛЕДОВАТЕЛЬСКОЙ РАБОТЫ</w:t>
      </w:r>
    </w:p>
    <w:p w:rsidR="00DA619E" w:rsidRPr="00BC4580" w:rsidRDefault="00DA619E" w:rsidP="00DA619E">
      <w:pPr>
        <w:jc w:val="center"/>
        <w:rPr>
          <w:b/>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53"/>
        <w:gridCol w:w="4918"/>
      </w:tblGrid>
      <w:tr w:rsidR="00DA619E" w:rsidRPr="00BC4580" w:rsidTr="00443D60">
        <w:tc>
          <w:tcPr>
            <w:tcW w:w="10421" w:type="dxa"/>
            <w:gridSpan w:val="2"/>
            <w:shd w:val="clear" w:color="auto" w:fill="auto"/>
          </w:tcPr>
          <w:p w:rsidR="00DA619E" w:rsidRPr="00BC4580" w:rsidRDefault="00DA619E" w:rsidP="00443D60">
            <w:pPr>
              <w:rPr>
                <w:szCs w:val="28"/>
              </w:rPr>
            </w:pPr>
            <w:r w:rsidRPr="00BC4580">
              <w:rPr>
                <w:sz w:val="28"/>
                <w:szCs w:val="28"/>
              </w:rPr>
              <w:t>№ изменения, дата изменения; номер страницы с изменением</w:t>
            </w:r>
          </w:p>
        </w:tc>
      </w:tr>
      <w:tr w:rsidR="00DA619E" w:rsidRPr="00BC4580" w:rsidTr="00443D60">
        <w:tc>
          <w:tcPr>
            <w:tcW w:w="5070" w:type="dxa"/>
            <w:shd w:val="clear" w:color="auto" w:fill="auto"/>
          </w:tcPr>
          <w:p w:rsidR="00DA619E" w:rsidRPr="00BC4580" w:rsidRDefault="00DA619E" w:rsidP="00443D60">
            <w:pPr>
              <w:jc w:val="center"/>
              <w:rPr>
                <w:b/>
                <w:szCs w:val="28"/>
              </w:rPr>
            </w:pPr>
            <w:r w:rsidRPr="00BC4580">
              <w:rPr>
                <w:b/>
                <w:sz w:val="28"/>
                <w:szCs w:val="28"/>
              </w:rPr>
              <w:t>БЫЛО</w:t>
            </w:r>
          </w:p>
          <w:p w:rsidR="00DA619E" w:rsidRPr="00BC4580" w:rsidRDefault="00DA619E" w:rsidP="00443D60">
            <w:pPr>
              <w:jc w:val="center"/>
              <w:rPr>
                <w:b/>
                <w:szCs w:val="28"/>
              </w:rPr>
            </w:pPr>
          </w:p>
          <w:p w:rsidR="00DA619E" w:rsidRPr="00BC4580" w:rsidRDefault="00DA619E" w:rsidP="00443D60">
            <w:pPr>
              <w:jc w:val="center"/>
              <w:rPr>
                <w:b/>
                <w:szCs w:val="28"/>
              </w:rPr>
            </w:pPr>
          </w:p>
          <w:p w:rsidR="00DA619E" w:rsidRPr="00BC4580" w:rsidRDefault="00DA619E" w:rsidP="00443D60">
            <w:pPr>
              <w:jc w:val="center"/>
              <w:rPr>
                <w:b/>
                <w:szCs w:val="28"/>
              </w:rPr>
            </w:pPr>
          </w:p>
        </w:tc>
        <w:tc>
          <w:tcPr>
            <w:tcW w:w="5351" w:type="dxa"/>
            <w:shd w:val="clear" w:color="auto" w:fill="auto"/>
          </w:tcPr>
          <w:p w:rsidR="00DA619E" w:rsidRPr="00BC4580" w:rsidRDefault="00DA619E" w:rsidP="00443D60">
            <w:pPr>
              <w:jc w:val="center"/>
              <w:rPr>
                <w:b/>
                <w:szCs w:val="28"/>
              </w:rPr>
            </w:pPr>
            <w:r w:rsidRPr="00BC4580">
              <w:rPr>
                <w:b/>
                <w:sz w:val="28"/>
                <w:szCs w:val="28"/>
              </w:rPr>
              <w:t>СТАЛО</w:t>
            </w:r>
          </w:p>
          <w:p w:rsidR="00DA619E" w:rsidRPr="00BC4580" w:rsidRDefault="00DA619E" w:rsidP="00443D60">
            <w:pPr>
              <w:jc w:val="center"/>
              <w:rPr>
                <w:b/>
                <w:szCs w:val="28"/>
              </w:rPr>
            </w:pPr>
          </w:p>
          <w:p w:rsidR="00DA619E" w:rsidRPr="00BC4580" w:rsidRDefault="00DA619E" w:rsidP="00443D60">
            <w:pPr>
              <w:jc w:val="center"/>
              <w:rPr>
                <w:b/>
                <w:szCs w:val="28"/>
              </w:rPr>
            </w:pPr>
          </w:p>
          <w:p w:rsidR="00DA619E" w:rsidRPr="00BC4580" w:rsidRDefault="00DA619E" w:rsidP="00443D60">
            <w:pPr>
              <w:jc w:val="center"/>
              <w:rPr>
                <w:b/>
                <w:szCs w:val="28"/>
              </w:rPr>
            </w:pPr>
          </w:p>
          <w:p w:rsidR="00DA619E" w:rsidRPr="00BC4580" w:rsidRDefault="00DA619E" w:rsidP="00443D60">
            <w:pPr>
              <w:jc w:val="center"/>
              <w:rPr>
                <w:b/>
                <w:szCs w:val="28"/>
              </w:rPr>
            </w:pPr>
          </w:p>
        </w:tc>
      </w:tr>
      <w:tr w:rsidR="00DA619E" w:rsidRPr="00BC4580" w:rsidTr="00443D60">
        <w:tc>
          <w:tcPr>
            <w:tcW w:w="10421" w:type="dxa"/>
            <w:gridSpan w:val="2"/>
            <w:shd w:val="clear" w:color="auto" w:fill="auto"/>
          </w:tcPr>
          <w:p w:rsidR="00DA619E" w:rsidRPr="00BC4580" w:rsidRDefault="00DA619E" w:rsidP="00443D60">
            <w:pPr>
              <w:rPr>
                <w:szCs w:val="28"/>
              </w:rPr>
            </w:pPr>
            <w:r w:rsidRPr="00BC4580">
              <w:rPr>
                <w:sz w:val="28"/>
                <w:szCs w:val="28"/>
              </w:rPr>
              <w:t>Основание:</w:t>
            </w:r>
          </w:p>
          <w:p w:rsidR="00DA619E" w:rsidRPr="00BC4580" w:rsidRDefault="00DA619E" w:rsidP="00443D60">
            <w:pPr>
              <w:rPr>
                <w:szCs w:val="28"/>
              </w:rPr>
            </w:pPr>
          </w:p>
          <w:p w:rsidR="00DA619E" w:rsidRPr="00AB18AF" w:rsidRDefault="00DA619E" w:rsidP="00443D60">
            <w:r w:rsidRPr="00AB18AF">
              <w:t>Подпись лица, внесшего изменения</w:t>
            </w:r>
          </w:p>
          <w:p w:rsidR="00DA619E" w:rsidRPr="00BC4580" w:rsidRDefault="00DA619E" w:rsidP="00443D60">
            <w:pPr>
              <w:rPr>
                <w:szCs w:val="28"/>
              </w:rPr>
            </w:pPr>
          </w:p>
        </w:tc>
      </w:tr>
    </w:tbl>
    <w:p w:rsidR="00DA619E" w:rsidRPr="00BC4580" w:rsidRDefault="00DA619E" w:rsidP="00DA619E">
      <w:pPr>
        <w:rPr>
          <w:sz w:val="32"/>
        </w:rPr>
      </w:pPr>
    </w:p>
    <w:p w:rsidR="00DA619E" w:rsidRDefault="00DA619E" w:rsidP="00DA619E">
      <w:pPr>
        <w:jc w:val="right"/>
        <w:rPr>
          <w:color w:val="000000"/>
          <w:sz w:val="28"/>
          <w:szCs w:val="28"/>
        </w:rPr>
      </w:pPr>
    </w:p>
    <w:p w:rsidR="00DA619E" w:rsidRDefault="00DA619E" w:rsidP="00DA619E">
      <w:pPr>
        <w:jc w:val="right"/>
        <w:rPr>
          <w:color w:val="000000"/>
          <w:sz w:val="28"/>
          <w:szCs w:val="28"/>
        </w:rPr>
      </w:pPr>
    </w:p>
    <w:p w:rsidR="00DA619E" w:rsidRDefault="00DA619E" w:rsidP="00DA619E">
      <w:pPr>
        <w:jc w:val="right"/>
        <w:rPr>
          <w:color w:val="000000"/>
          <w:sz w:val="28"/>
          <w:szCs w:val="28"/>
        </w:rPr>
      </w:pPr>
    </w:p>
    <w:p w:rsidR="00DA619E" w:rsidRDefault="00DA619E" w:rsidP="00DA619E">
      <w:pPr>
        <w:jc w:val="right"/>
        <w:rPr>
          <w:color w:val="000000"/>
          <w:sz w:val="28"/>
          <w:szCs w:val="28"/>
        </w:rPr>
      </w:pPr>
    </w:p>
    <w:p w:rsidR="00DA619E" w:rsidRDefault="00DA619E" w:rsidP="00DA619E">
      <w:pPr>
        <w:jc w:val="right"/>
        <w:rPr>
          <w:color w:val="000000"/>
          <w:sz w:val="28"/>
          <w:szCs w:val="28"/>
        </w:rPr>
      </w:pPr>
    </w:p>
    <w:p w:rsidR="00DA619E" w:rsidRDefault="00DA619E" w:rsidP="00DA619E">
      <w:pPr>
        <w:jc w:val="right"/>
        <w:rPr>
          <w:color w:val="000000"/>
          <w:sz w:val="28"/>
          <w:szCs w:val="28"/>
        </w:rPr>
      </w:pPr>
    </w:p>
    <w:p w:rsidR="00DA619E" w:rsidRDefault="00DA619E" w:rsidP="00DA619E">
      <w:pPr>
        <w:jc w:val="right"/>
        <w:rPr>
          <w:color w:val="000000"/>
          <w:sz w:val="28"/>
          <w:szCs w:val="28"/>
        </w:rPr>
      </w:pPr>
    </w:p>
    <w:p w:rsidR="00DA619E" w:rsidRDefault="00DA619E" w:rsidP="00DA619E">
      <w:pPr>
        <w:jc w:val="right"/>
        <w:rPr>
          <w:color w:val="000000"/>
          <w:sz w:val="28"/>
          <w:szCs w:val="28"/>
        </w:rPr>
      </w:pPr>
    </w:p>
    <w:p w:rsidR="00DA619E" w:rsidRDefault="00DA619E" w:rsidP="00DA619E">
      <w:pPr>
        <w:jc w:val="right"/>
        <w:rPr>
          <w:color w:val="000000"/>
          <w:sz w:val="28"/>
          <w:szCs w:val="28"/>
        </w:rPr>
      </w:pPr>
    </w:p>
    <w:p w:rsidR="00DA619E" w:rsidRDefault="00DA619E" w:rsidP="00DA619E">
      <w:pPr>
        <w:jc w:val="right"/>
        <w:rPr>
          <w:color w:val="000000"/>
          <w:sz w:val="28"/>
          <w:szCs w:val="28"/>
        </w:rPr>
      </w:pPr>
    </w:p>
    <w:p w:rsidR="00DA619E" w:rsidRDefault="00DA619E" w:rsidP="00DA619E">
      <w:pPr>
        <w:jc w:val="right"/>
        <w:rPr>
          <w:color w:val="000000"/>
          <w:sz w:val="28"/>
          <w:szCs w:val="28"/>
        </w:rPr>
      </w:pPr>
    </w:p>
    <w:p w:rsidR="00DA619E" w:rsidRDefault="00DA619E" w:rsidP="00DA619E">
      <w:pPr>
        <w:jc w:val="right"/>
        <w:rPr>
          <w:color w:val="000000"/>
          <w:sz w:val="28"/>
          <w:szCs w:val="28"/>
        </w:rPr>
      </w:pPr>
    </w:p>
    <w:p w:rsidR="00DA619E" w:rsidRDefault="00DA619E" w:rsidP="00DA619E">
      <w:pPr>
        <w:jc w:val="right"/>
        <w:rPr>
          <w:color w:val="000000"/>
          <w:sz w:val="28"/>
          <w:szCs w:val="28"/>
        </w:rPr>
      </w:pPr>
    </w:p>
    <w:p w:rsidR="00DA619E" w:rsidRDefault="00DA619E" w:rsidP="00DA619E">
      <w:pPr>
        <w:jc w:val="right"/>
        <w:rPr>
          <w:color w:val="000000"/>
          <w:sz w:val="28"/>
          <w:szCs w:val="28"/>
        </w:rPr>
      </w:pPr>
    </w:p>
    <w:p w:rsidR="00DA619E" w:rsidRDefault="00DA619E" w:rsidP="00DA619E">
      <w:pPr>
        <w:jc w:val="right"/>
        <w:rPr>
          <w:color w:val="000000"/>
          <w:sz w:val="28"/>
          <w:szCs w:val="28"/>
        </w:rPr>
      </w:pPr>
    </w:p>
    <w:p w:rsidR="00DA619E" w:rsidRDefault="00DA619E" w:rsidP="00DA619E">
      <w:pPr>
        <w:jc w:val="right"/>
        <w:rPr>
          <w:color w:val="000000"/>
          <w:sz w:val="28"/>
          <w:szCs w:val="28"/>
        </w:rPr>
      </w:pPr>
    </w:p>
    <w:p w:rsidR="00DA619E" w:rsidRDefault="00DA619E" w:rsidP="00DA619E">
      <w:pPr>
        <w:jc w:val="right"/>
        <w:rPr>
          <w:color w:val="000000"/>
          <w:sz w:val="28"/>
          <w:szCs w:val="28"/>
        </w:rPr>
      </w:pPr>
    </w:p>
    <w:p w:rsidR="00DA619E" w:rsidRDefault="00DA619E" w:rsidP="00DA619E">
      <w:pPr>
        <w:jc w:val="right"/>
        <w:rPr>
          <w:color w:val="000000"/>
          <w:sz w:val="28"/>
          <w:szCs w:val="28"/>
        </w:rPr>
      </w:pPr>
    </w:p>
    <w:p w:rsidR="00DA619E" w:rsidRDefault="00DA619E" w:rsidP="00DA619E">
      <w:pPr>
        <w:jc w:val="right"/>
        <w:rPr>
          <w:color w:val="000000"/>
          <w:sz w:val="28"/>
          <w:szCs w:val="28"/>
        </w:rPr>
      </w:pPr>
    </w:p>
    <w:p w:rsidR="00DA619E" w:rsidRDefault="00DA619E" w:rsidP="00DA619E">
      <w:pPr>
        <w:jc w:val="right"/>
        <w:rPr>
          <w:color w:val="000000"/>
          <w:sz w:val="28"/>
          <w:szCs w:val="28"/>
        </w:rPr>
      </w:pPr>
    </w:p>
    <w:p w:rsidR="00DA619E" w:rsidRDefault="00DA619E" w:rsidP="00DA619E">
      <w:pPr>
        <w:jc w:val="right"/>
        <w:rPr>
          <w:color w:val="000000"/>
          <w:sz w:val="28"/>
          <w:szCs w:val="28"/>
        </w:rPr>
      </w:pPr>
    </w:p>
    <w:p w:rsidR="00DA619E" w:rsidRDefault="00DA619E" w:rsidP="00DA619E">
      <w:pPr>
        <w:jc w:val="right"/>
        <w:rPr>
          <w:color w:val="000000"/>
          <w:sz w:val="28"/>
          <w:szCs w:val="28"/>
        </w:rPr>
      </w:pPr>
    </w:p>
    <w:p w:rsidR="00DA619E" w:rsidRDefault="00DA619E" w:rsidP="00DA619E">
      <w:pPr>
        <w:jc w:val="right"/>
        <w:rPr>
          <w:color w:val="000000"/>
          <w:sz w:val="28"/>
          <w:szCs w:val="28"/>
        </w:rPr>
      </w:pPr>
    </w:p>
    <w:p w:rsidR="00DA619E" w:rsidRDefault="00DA619E" w:rsidP="00DA619E">
      <w:pPr>
        <w:jc w:val="right"/>
        <w:rPr>
          <w:color w:val="000000"/>
          <w:sz w:val="28"/>
          <w:szCs w:val="28"/>
        </w:rPr>
      </w:pPr>
    </w:p>
    <w:p w:rsidR="00DA619E" w:rsidRDefault="00DA619E" w:rsidP="00DA619E">
      <w:pPr>
        <w:jc w:val="right"/>
        <w:rPr>
          <w:color w:val="000000"/>
          <w:sz w:val="28"/>
          <w:szCs w:val="28"/>
        </w:rPr>
      </w:pPr>
    </w:p>
    <w:p w:rsidR="00DA619E" w:rsidRDefault="00DA619E" w:rsidP="00DA619E">
      <w:pPr>
        <w:jc w:val="right"/>
        <w:rPr>
          <w:color w:val="000000"/>
          <w:sz w:val="28"/>
          <w:szCs w:val="28"/>
        </w:rPr>
      </w:pPr>
    </w:p>
    <w:p w:rsidR="00DA619E" w:rsidRDefault="00DA619E" w:rsidP="00DA619E">
      <w:pPr>
        <w:jc w:val="right"/>
        <w:rPr>
          <w:color w:val="000000"/>
          <w:sz w:val="28"/>
          <w:szCs w:val="28"/>
        </w:rPr>
      </w:pPr>
    </w:p>
    <w:p w:rsidR="00DA619E" w:rsidRDefault="00DA619E" w:rsidP="00DA619E">
      <w:pPr>
        <w:jc w:val="right"/>
        <w:rPr>
          <w:color w:val="000000"/>
          <w:sz w:val="28"/>
          <w:szCs w:val="28"/>
        </w:rPr>
      </w:pPr>
    </w:p>
    <w:p w:rsidR="00DA619E" w:rsidRDefault="00DA619E" w:rsidP="00DA619E">
      <w:pPr>
        <w:jc w:val="right"/>
        <w:rPr>
          <w:color w:val="000000"/>
          <w:sz w:val="28"/>
          <w:szCs w:val="28"/>
        </w:rPr>
      </w:pPr>
    </w:p>
    <w:p w:rsidR="0056669B" w:rsidRDefault="0056669B">
      <w:pPr>
        <w:suppressAutoHyphens w:val="0"/>
        <w:spacing w:after="200" w:line="276" w:lineRule="auto"/>
        <w:rPr>
          <w:color w:val="000000"/>
          <w:sz w:val="28"/>
          <w:szCs w:val="28"/>
        </w:rPr>
      </w:pPr>
      <w:r>
        <w:rPr>
          <w:color w:val="000000"/>
          <w:sz w:val="28"/>
          <w:szCs w:val="28"/>
        </w:rPr>
        <w:br w:type="page"/>
      </w:r>
    </w:p>
    <w:p w:rsidR="00A504D9" w:rsidRPr="004F3E3F" w:rsidRDefault="00A504D9" w:rsidP="00A504D9">
      <w:pPr>
        <w:jc w:val="right"/>
        <w:rPr>
          <w:i/>
          <w:sz w:val="28"/>
          <w:szCs w:val="28"/>
        </w:rPr>
      </w:pPr>
      <w:r w:rsidRPr="004F3E3F">
        <w:rPr>
          <w:i/>
          <w:sz w:val="28"/>
          <w:szCs w:val="28"/>
        </w:rPr>
        <w:lastRenderedPageBreak/>
        <w:t>Приложение</w:t>
      </w:r>
      <w:r w:rsidR="004F3E3F" w:rsidRPr="004F3E3F">
        <w:rPr>
          <w:i/>
          <w:sz w:val="28"/>
          <w:szCs w:val="28"/>
        </w:rPr>
        <w:t xml:space="preserve"> </w:t>
      </w:r>
      <w:r w:rsidR="003F2225">
        <w:rPr>
          <w:i/>
          <w:sz w:val="28"/>
          <w:szCs w:val="28"/>
        </w:rPr>
        <w:t>1</w:t>
      </w:r>
    </w:p>
    <w:p w:rsidR="00A504D9" w:rsidRDefault="00A504D9" w:rsidP="00CF46FB">
      <w:pPr>
        <w:jc w:val="center"/>
        <w:rPr>
          <w:sz w:val="28"/>
          <w:szCs w:val="28"/>
        </w:rPr>
      </w:pPr>
    </w:p>
    <w:tbl>
      <w:tblPr>
        <w:tblW w:w="9480" w:type="dxa"/>
        <w:tblInd w:w="91" w:type="dxa"/>
        <w:tblLayout w:type="fixed"/>
        <w:tblLook w:val="04A0" w:firstRow="1" w:lastRow="0" w:firstColumn="1" w:lastColumn="0" w:noHBand="0" w:noVBand="1"/>
      </w:tblPr>
      <w:tblGrid>
        <w:gridCol w:w="3881"/>
        <w:gridCol w:w="247"/>
        <w:gridCol w:w="1059"/>
        <w:gridCol w:w="985"/>
        <w:gridCol w:w="1620"/>
        <w:gridCol w:w="1688"/>
      </w:tblGrid>
      <w:tr w:rsidR="00A504D9" w:rsidRPr="00535E03" w:rsidTr="00320C34">
        <w:trPr>
          <w:trHeight w:val="375"/>
        </w:trPr>
        <w:tc>
          <w:tcPr>
            <w:tcW w:w="9480" w:type="dxa"/>
            <w:gridSpan w:val="6"/>
            <w:shd w:val="clear" w:color="auto" w:fill="auto"/>
            <w:noWrap/>
            <w:vAlign w:val="bottom"/>
            <w:hideMark/>
          </w:tcPr>
          <w:p w:rsidR="00A504D9" w:rsidRDefault="00A504D9" w:rsidP="00320C34">
            <w:pPr>
              <w:suppressAutoHyphens w:val="0"/>
              <w:jc w:val="center"/>
              <w:rPr>
                <w:b/>
                <w:color w:val="000000"/>
                <w:sz w:val="28"/>
                <w:szCs w:val="28"/>
                <w:lang w:eastAsia="ru-RU"/>
              </w:rPr>
            </w:pPr>
            <w:r w:rsidRPr="0056669B">
              <w:rPr>
                <w:b/>
                <w:color w:val="000000"/>
                <w:sz w:val="28"/>
                <w:szCs w:val="28"/>
                <w:lang w:eastAsia="ru-RU"/>
              </w:rPr>
              <w:t>Рейтинг-план НИР</w:t>
            </w:r>
          </w:p>
          <w:p w:rsidR="0099142C" w:rsidRPr="0099142C" w:rsidRDefault="0099142C" w:rsidP="00320C34">
            <w:pPr>
              <w:suppressAutoHyphens w:val="0"/>
              <w:jc w:val="center"/>
              <w:rPr>
                <w:i/>
                <w:color w:val="000000"/>
                <w:lang w:eastAsia="ru-RU"/>
              </w:rPr>
            </w:pPr>
            <w:r w:rsidRPr="0099142C">
              <w:rPr>
                <w:i/>
                <w:color w:val="000000"/>
                <w:lang w:eastAsia="ru-RU"/>
              </w:rPr>
              <w:t>(</w:t>
            </w:r>
            <w:r>
              <w:rPr>
                <w:i/>
                <w:color w:val="000000"/>
                <w:lang w:eastAsia="ru-RU"/>
              </w:rPr>
              <w:t xml:space="preserve">форма </w:t>
            </w:r>
            <w:r w:rsidRPr="0099142C">
              <w:rPr>
                <w:i/>
                <w:color w:val="000000"/>
                <w:lang w:eastAsia="ru-RU"/>
              </w:rPr>
              <w:t>имеет рекомендательный характер)</w:t>
            </w:r>
          </w:p>
        </w:tc>
      </w:tr>
      <w:tr w:rsidR="00A504D9" w:rsidRPr="00535E03" w:rsidTr="00320C34">
        <w:trPr>
          <w:trHeight w:val="315"/>
        </w:trPr>
        <w:tc>
          <w:tcPr>
            <w:tcW w:w="9480" w:type="dxa"/>
            <w:gridSpan w:val="6"/>
            <w:shd w:val="clear" w:color="auto" w:fill="auto"/>
            <w:noWrap/>
            <w:vAlign w:val="bottom"/>
            <w:hideMark/>
          </w:tcPr>
          <w:p w:rsidR="00A504D9" w:rsidRPr="00535E03" w:rsidRDefault="00A504D9" w:rsidP="0019226B">
            <w:pPr>
              <w:suppressAutoHyphens w:val="0"/>
              <w:rPr>
                <w:b/>
                <w:bCs/>
                <w:color w:val="000000"/>
                <w:lang w:eastAsia="ru-RU"/>
              </w:rPr>
            </w:pPr>
          </w:p>
        </w:tc>
      </w:tr>
      <w:tr w:rsidR="00A504D9" w:rsidRPr="00535E03" w:rsidTr="00320C34">
        <w:trPr>
          <w:trHeight w:val="300"/>
        </w:trPr>
        <w:tc>
          <w:tcPr>
            <w:tcW w:w="9480" w:type="dxa"/>
            <w:gridSpan w:val="6"/>
            <w:shd w:val="clear" w:color="auto" w:fill="auto"/>
            <w:noWrap/>
            <w:vAlign w:val="bottom"/>
            <w:hideMark/>
          </w:tcPr>
          <w:p w:rsidR="00A504D9" w:rsidRPr="00535E03" w:rsidRDefault="00A504D9" w:rsidP="0019226B">
            <w:pPr>
              <w:suppressAutoHyphens w:val="0"/>
              <w:rPr>
                <w:color w:val="000000"/>
                <w:lang w:eastAsia="ru-RU"/>
              </w:rPr>
            </w:pPr>
          </w:p>
        </w:tc>
      </w:tr>
      <w:tr w:rsidR="00A504D9" w:rsidRPr="00535E03" w:rsidTr="00320C34">
        <w:trPr>
          <w:trHeight w:val="375"/>
        </w:trPr>
        <w:tc>
          <w:tcPr>
            <w:tcW w:w="9480" w:type="dxa"/>
            <w:gridSpan w:val="6"/>
            <w:shd w:val="clear" w:color="auto" w:fill="auto"/>
            <w:hideMark/>
          </w:tcPr>
          <w:p w:rsidR="00A504D9" w:rsidRPr="00535E03" w:rsidRDefault="00A504D9" w:rsidP="00535E03">
            <w:pPr>
              <w:suppressAutoHyphens w:val="0"/>
              <w:rPr>
                <w:color w:val="000000"/>
                <w:lang w:eastAsia="ru-RU"/>
              </w:rPr>
            </w:pPr>
            <w:r w:rsidRPr="00535E03">
              <w:rPr>
                <w:color w:val="000000"/>
                <w:lang w:eastAsia="ru-RU"/>
              </w:rPr>
              <w:t xml:space="preserve">Направление подготовки    </w:t>
            </w:r>
            <w:r w:rsidRPr="00535E03">
              <w:rPr>
                <w:color w:val="000000"/>
                <w:u w:val="single"/>
                <w:lang w:eastAsia="ru-RU"/>
              </w:rPr>
              <w:t xml:space="preserve"> </w:t>
            </w:r>
            <w:r w:rsidR="003F2225">
              <w:rPr>
                <w:color w:val="000000"/>
                <w:u w:val="single"/>
                <w:lang w:eastAsia="ru-RU"/>
              </w:rPr>
              <w:t>__________________________________________________</w:t>
            </w:r>
          </w:p>
        </w:tc>
      </w:tr>
      <w:tr w:rsidR="00A504D9" w:rsidRPr="00535E03" w:rsidTr="00320C34">
        <w:trPr>
          <w:trHeight w:val="450"/>
        </w:trPr>
        <w:tc>
          <w:tcPr>
            <w:tcW w:w="9480" w:type="dxa"/>
            <w:gridSpan w:val="6"/>
            <w:shd w:val="clear" w:color="auto" w:fill="auto"/>
            <w:vAlign w:val="center"/>
            <w:hideMark/>
          </w:tcPr>
          <w:p w:rsidR="00A504D9" w:rsidRPr="00535E03" w:rsidRDefault="00A504D9" w:rsidP="007B1204">
            <w:pPr>
              <w:suppressAutoHyphens w:val="0"/>
              <w:rPr>
                <w:color w:val="000000"/>
                <w:lang w:eastAsia="ru-RU"/>
              </w:rPr>
            </w:pPr>
            <w:r w:rsidRPr="00535E03">
              <w:rPr>
                <w:color w:val="000000"/>
                <w:lang w:eastAsia="ru-RU"/>
              </w:rPr>
              <w:t xml:space="preserve">Профиль </w:t>
            </w:r>
            <w:r w:rsidR="007B1204">
              <w:rPr>
                <w:color w:val="000000"/>
                <w:lang w:eastAsia="ru-RU"/>
              </w:rPr>
              <w:t>(направленность) программы</w:t>
            </w:r>
            <w:r w:rsidRPr="00535E03">
              <w:rPr>
                <w:color w:val="000000"/>
                <w:lang w:eastAsia="ru-RU"/>
              </w:rPr>
              <w:t xml:space="preserve">: </w:t>
            </w:r>
            <w:r w:rsidR="003F2225">
              <w:rPr>
                <w:color w:val="000000"/>
                <w:lang w:eastAsia="ru-RU"/>
              </w:rPr>
              <w:t xml:space="preserve"> _________________________________________</w:t>
            </w:r>
          </w:p>
        </w:tc>
      </w:tr>
      <w:tr w:rsidR="00A504D9" w:rsidRPr="00535E03" w:rsidTr="00320C34">
        <w:trPr>
          <w:trHeight w:val="315"/>
        </w:trPr>
        <w:tc>
          <w:tcPr>
            <w:tcW w:w="4128" w:type="dxa"/>
            <w:gridSpan w:val="2"/>
            <w:shd w:val="clear" w:color="auto" w:fill="auto"/>
            <w:noWrap/>
            <w:vAlign w:val="bottom"/>
            <w:hideMark/>
          </w:tcPr>
          <w:p w:rsidR="00A504D9" w:rsidRPr="00535E03" w:rsidRDefault="00A504D9" w:rsidP="00535E03">
            <w:pPr>
              <w:suppressAutoHyphens w:val="0"/>
              <w:rPr>
                <w:color w:val="000000"/>
                <w:lang w:eastAsia="ru-RU"/>
              </w:rPr>
            </w:pPr>
            <w:r w:rsidRPr="00535E03">
              <w:rPr>
                <w:color w:val="000000"/>
                <w:lang w:eastAsia="ru-RU"/>
              </w:rPr>
              <w:t>курс</w:t>
            </w:r>
            <w:proofErr w:type="gramStart"/>
            <w:r w:rsidRPr="00535E03">
              <w:rPr>
                <w:color w:val="000000"/>
                <w:lang w:eastAsia="ru-RU"/>
              </w:rPr>
              <w:t xml:space="preserve"> </w:t>
            </w:r>
            <w:r w:rsidRPr="00535E03">
              <w:rPr>
                <w:color w:val="000000"/>
                <w:u w:val="single"/>
                <w:lang w:eastAsia="ru-RU"/>
              </w:rPr>
              <w:t xml:space="preserve">      </w:t>
            </w:r>
            <w:r w:rsidRPr="00535E03">
              <w:rPr>
                <w:color w:val="000000"/>
                <w:lang w:eastAsia="ru-RU"/>
              </w:rPr>
              <w:t xml:space="preserve"> ,</w:t>
            </w:r>
            <w:proofErr w:type="gramEnd"/>
            <w:r w:rsidRPr="00535E03">
              <w:rPr>
                <w:color w:val="000000"/>
                <w:lang w:eastAsia="ru-RU"/>
              </w:rPr>
              <w:t xml:space="preserve"> семестр</w:t>
            </w:r>
            <w:r w:rsidRPr="00535E03">
              <w:rPr>
                <w:color w:val="000000"/>
                <w:u w:val="single"/>
                <w:lang w:eastAsia="ru-RU"/>
              </w:rPr>
              <w:t xml:space="preserve">     </w:t>
            </w:r>
            <w:r w:rsidR="00535E03" w:rsidRPr="00535E03">
              <w:rPr>
                <w:color w:val="000000"/>
                <w:u w:val="single"/>
                <w:lang w:eastAsia="ru-RU"/>
              </w:rPr>
              <w:t xml:space="preserve">   </w:t>
            </w:r>
            <w:r w:rsidRPr="00535E03">
              <w:rPr>
                <w:color w:val="000000"/>
                <w:lang w:eastAsia="ru-RU"/>
              </w:rPr>
              <w:t>20</w:t>
            </w:r>
            <w:r w:rsidR="00535E03" w:rsidRPr="00535E03">
              <w:rPr>
                <w:color w:val="000000"/>
                <w:lang w:eastAsia="ru-RU"/>
              </w:rPr>
              <w:t>__</w:t>
            </w:r>
            <w:r w:rsidRPr="00535E03">
              <w:rPr>
                <w:color w:val="000000"/>
                <w:lang w:eastAsia="ru-RU"/>
              </w:rPr>
              <w:t>/20</w:t>
            </w:r>
            <w:r w:rsidR="00535E03" w:rsidRPr="00535E03">
              <w:rPr>
                <w:color w:val="000000"/>
                <w:lang w:eastAsia="ru-RU"/>
              </w:rPr>
              <w:t>__</w:t>
            </w:r>
            <w:r w:rsidRPr="00535E03">
              <w:rPr>
                <w:color w:val="000000"/>
                <w:lang w:eastAsia="ru-RU"/>
              </w:rPr>
              <w:t xml:space="preserve"> </w:t>
            </w:r>
            <w:proofErr w:type="spellStart"/>
            <w:r w:rsidRPr="00535E03">
              <w:rPr>
                <w:color w:val="000000"/>
                <w:lang w:eastAsia="ru-RU"/>
              </w:rPr>
              <w:t>г.г</w:t>
            </w:r>
            <w:proofErr w:type="spellEnd"/>
            <w:r w:rsidRPr="00535E03">
              <w:rPr>
                <w:color w:val="000000"/>
                <w:lang w:eastAsia="ru-RU"/>
              </w:rPr>
              <w:t>.</w:t>
            </w:r>
          </w:p>
        </w:tc>
        <w:tc>
          <w:tcPr>
            <w:tcW w:w="1059" w:type="dxa"/>
            <w:shd w:val="clear" w:color="auto" w:fill="auto"/>
            <w:noWrap/>
            <w:vAlign w:val="bottom"/>
            <w:hideMark/>
          </w:tcPr>
          <w:p w:rsidR="00A504D9" w:rsidRPr="00535E03" w:rsidRDefault="00A504D9" w:rsidP="00A504D9">
            <w:pPr>
              <w:suppressAutoHyphens w:val="0"/>
              <w:rPr>
                <w:color w:val="000000"/>
                <w:lang w:eastAsia="ru-RU"/>
              </w:rPr>
            </w:pPr>
          </w:p>
        </w:tc>
        <w:tc>
          <w:tcPr>
            <w:tcW w:w="985" w:type="dxa"/>
            <w:shd w:val="clear" w:color="auto" w:fill="auto"/>
            <w:noWrap/>
            <w:vAlign w:val="bottom"/>
            <w:hideMark/>
          </w:tcPr>
          <w:p w:rsidR="00A504D9" w:rsidRPr="00535E03" w:rsidRDefault="00A504D9" w:rsidP="00A504D9">
            <w:pPr>
              <w:suppressAutoHyphens w:val="0"/>
              <w:rPr>
                <w:color w:val="000000"/>
                <w:lang w:eastAsia="ru-RU"/>
              </w:rPr>
            </w:pPr>
          </w:p>
        </w:tc>
        <w:tc>
          <w:tcPr>
            <w:tcW w:w="1620" w:type="dxa"/>
            <w:shd w:val="clear" w:color="auto" w:fill="auto"/>
            <w:noWrap/>
            <w:vAlign w:val="bottom"/>
            <w:hideMark/>
          </w:tcPr>
          <w:p w:rsidR="00A504D9" w:rsidRPr="00535E03" w:rsidRDefault="00A504D9" w:rsidP="00A504D9">
            <w:pPr>
              <w:suppressAutoHyphens w:val="0"/>
              <w:rPr>
                <w:color w:val="000000"/>
                <w:lang w:eastAsia="ru-RU"/>
              </w:rPr>
            </w:pPr>
          </w:p>
        </w:tc>
        <w:tc>
          <w:tcPr>
            <w:tcW w:w="1688" w:type="dxa"/>
            <w:shd w:val="clear" w:color="auto" w:fill="auto"/>
            <w:noWrap/>
            <w:vAlign w:val="bottom"/>
            <w:hideMark/>
          </w:tcPr>
          <w:p w:rsidR="00A504D9" w:rsidRPr="00535E03" w:rsidRDefault="00A504D9" w:rsidP="00A504D9">
            <w:pPr>
              <w:suppressAutoHyphens w:val="0"/>
              <w:rPr>
                <w:color w:val="000000"/>
                <w:lang w:eastAsia="ru-RU"/>
              </w:rPr>
            </w:pPr>
          </w:p>
        </w:tc>
      </w:tr>
      <w:tr w:rsidR="00A504D9" w:rsidRPr="00535E03" w:rsidTr="00320C34">
        <w:trPr>
          <w:trHeight w:val="315"/>
        </w:trPr>
        <w:tc>
          <w:tcPr>
            <w:tcW w:w="7792" w:type="dxa"/>
            <w:gridSpan w:val="5"/>
            <w:shd w:val="clear" w:color="auto" w:fill="auto"/>
            <w:noWrap/>
            <w:vAlign w:val="bottom"/>
            <w:hideMark/>
          </w:tcPr>
          <w:p w:rsidR="00320C34" w:rsidRDefault="00A504D9" w:rsidP="00535E03">
            <w:pPr>
              <w:suppressAutoHyphens w:val="0"/>
              <w:rPr>
                <w:color w:val="000000"/>
                <w:lang w:eastAsia="ru-RU"/>
              </w:rPr>
            </w:pPr>
            <w:r w:rsidRPr="00535E03">
              <w:rPr>
                <w:color w:val="000000"/>
                <w:lang w:eastAsia="ru-RU"/>
              </w:rPr>
              <w:t>Количество ЗЕ по плану</w:t>
            </w:r>
            <w:proofErr w:type="gramStart"/>
            <w:r w:rsidRPr="00535E03">
              <w:rPr>
                <w:color w:val="000000"/>
                <w:lang w:eastAsia="ru-RU"/>
              </w:rPr>
              <w:t xml:space="preserve"> </w:t>
            </w:r>
            <w:r w:rsidRPr="00535E03">
              <w:rPr>
                <w:color w:val="000000"/>
                <w:u w:val="single"/>
                <w:lang w:eastAsia="ru-RU"/>
              </w:rPr>
              <w:t xml:space="preserve"> </w:t>
            </w:r>
            <w:r w:rsidR="00535E03" w:rsidRPr="00535E03">
              <w:rPr>
                <w:color w:val="000000"/>
                <w:u w:val="single"/>
                <w:lang w:eastAsia="ru-RU"/>
              </w:rPr>
              <w:t xml:space="preserve">    </w:t>
            </w:r>
            <w:r w:rsidRPr="00535E03">
              <w:rPr>
                <w:color w:val="000000"/>
                <w:u w:val="single"/>
                <w:lang w:eastAsia="ru-RU"/>
              </w:rPr>
              <w:t xml:space="preserve">  </w:t>
            </w:r>
            <w:r w:rsidRPr="00535E03">
              <w:rPr>
                <w:color w:val="000000"/>
                <w:lang w:eastAsia="ru-RU"/>
              </w:rPr>
              <w:t>.</w:t>
            </w:r>
            <w:proofErr w:type="gramEnd"/>
            <w:r w:rsidRPr="00535E03">
              <w:rPr>
                <w:color w:val="000000"/>
                <w:lang w:eastAsia="ru-RU"/>
              </w:rPr>
              <w:t xml:space="preserve"> </w:t>
            </w:r>
          </w:p>
          <w:p w:rsidR="00A504D9" w:rsidRPr="00535E03" w:rsidRDefault="00A504D9" w:rsidP="00535E03">
            <w:pPr>
              <w:suppressAutoHyphens w:val="0"/>
              <w:rPr>
                <w:color w:val="000000"/>
                <w:lang w:eastAsia="ru-RU"/>
              </w:rPr>
            </w:pPr>
            <w:r w:rsidRPr="00535E03">
              <w:rPr>
                <w:color w:val="000000"/>
                <w:lang w:eastAsia="ru-RU"/>
              </w:rPr>
              <w:t xml:space="preserve">Форма промежуточной аттестации (ФПА)  </w:t>
            </w:r>
            <w:r w:rsidR="00535E03" w:rsidRPr="00535E03">
              <w:rPr>
                <w:color w:val="000000"/>
                <w:lang w:eastAsia="ru-RU"/>
              </w:rPr>
              <w:t>______</w:t>
            </w:r>
            <w:r w:rsidRPr="00535E03">
              <w:rPr>
                <w:color w:val="000000"/>
                <w:lang w:eastAsia="ru-RU"/>
              </w:rPr>
              <w:t xml:space="preserve"> </w:t>
            </w:r>
          </w:p>
        </w:tc>
        <w:tc>
          <w:tcPr>
            <w:tcW w:w="1688" w:type="dxa"/>
            <w:shd w:val="clear" w:color="auto" w:fill="auto"/>
            <w:noWrap/>
            <w:vAlign w:val="bottom"/>
            <w:hideMark/>
          </w:tcPr>
          <w:p w:rsidR="00A504D9" w:rsidRPr="00535E03" w:rsidRDefault="00A504D9" w:rsidP="00A504D9">
            <w:pPr>
              <w:suppressAutoHyphens w:val="0"/>
              <w:rPr>
                <w:color w:val="000000"/>
                <w:lang w:eastAsia="ru-RU"/>
              </w:rPr>
            </w:pPr>
          </w:p>
        </w:tc>
      </w:tr>
      <w:tr w:rsidR="00A504D9" w:rsidRPr="00535E03" w:rsidTr="00320C34">
        <w:trPr>
          <w:trHeight w:val="270"/>
        </w:trPr>
        <w:tc>
          <w:tcPr>
            <w:tcW w:w="5187" w:type="dxa"/>
            <w:gridSpan w:val="3"/>
            <w:shd w:val="clear" w:color="auto" w:fill="auto"/>
            <w:noWrap/>
            <w:vAlign w:val="bottom"/>
            <w:hideMark/>
          </w:tcPr>
          <w:p w:rsidR="00A504D9" w:rsidRPr="00535E03" w:rsidRDefault="00A504D9" w:rsidP="00535E03">
            <w:pPr>
              <w:suppressAutoHyphens w:val="0"/>
              <w:rPr>
                <w:color w:val="000000"/>
                <w:lang w:eastAsia="ru-RU"/>
              </w:rPr>
            </w:pPr>
            <w:r w:rsidRPr="00535E03">
              <w:rPr>
                <w:color w:val="000000"/>
                <w:lang w:eastAsia="ru-RU"/>
              </w:rPr>
              <w:t>Количество часов по учебному плану</w:t>
            </w:r>
            <w:proofErr w:type="gramStart"/>
            <w:r w:rsidRPr="00535E03">
              <w:rPr>
                <w:color w:val="000000"/>
                <w:lang w:eastAsia="ru-RU"/>
              </w:rPr>
              <w:t xml:space="preserve"> </w:t>
            </w:r>
            <w:r w:rsidRPr="00535E03">
              <w:rPr>
                <w:color w:val="000000"/>
                <w:u w:val="single"/>
                <w:lang w:eastAsia="ru-RU"/>
              </w:rPr>
              <w:t xml:space="preserve">  </w:t>
            </w:r>
            <w:r w:rsidR="00535E03" w:rsidRPr="00535E03">
              <w:rPr>
                <w:color w:val="000000"/>
                <w:u w:val="single"/>
                <w:lang w:eastAsia="ru-RU"/>
              </w:rPr>
              <w:t xml:space="preserve">      </w:t>
            </w:r>
            <w:r w:rsidRPr="00535E03">
              <w:rPr>
                <w:color w:val="000000"/>
                <w:u w:val="single"/>
                <w:lang w:eastAsia="ru-RU"/>
              </w:rPr>
              <w:t xml:space="preserve">  </w:t>
            </w:r>
            <w:r w:rsidRPr="00535E03">
              <w:rPr>
                <w:color w:val="000000"/>
                <w:lang w:eastAsia="ru-RU"/>
              </w:rPr>
              <w:t xml:space="preserve"> ,</w:t>
            </w:r>
            <w:proofErr w:type="gramEnd"/>
            <w:r w:rsidRPr="00535E03">
              <w:rPr>
                <w:color w:val="000000"/>
                <w:lang w:eastAsia="ru-RU"/>
              </w:rPr>
              <w:t xml:space="preserve"> </w:t>
            </w:r>
          </w:p>
        </w:tc>
        <w:tc>
          <w:tcPr>
            <w:tcW w:w="985" w:type="dxa"/>
            <w:shd w:val="clear" w:color="auto" w:fill="auto"/>
            <w:noWrap/>
            <w:vAlign w:val="bottom"/>
            <w:hideMark/>
          </w:tcPr>
          <w:p w:rsidR="00A504D9" w:rsidRPr="00535E03" w:rsidRDefault="00A504D9" w:rsidP="00A504D9">
            <w:pPr>
              <w:suppressAutoHyphens w:val="0"/>
              <w:rPr>
                <w:color w:val="000000"/>
                <w:lang w:eastAsia="ru-RU"/>
              </w:rPr>
            </w:pPr>
          </w:p>
        </w:tc>
        <w:tc>
          <w:tcPr>
            <w:tcW w:w="1620" w:type="dxa"/>
            <w:shd w:val="clear" w:color="auto" w:fill="auto"/>
            <w:noWrap/>
            <w:vAlign w:val="bottom"/>
            <w:hideMark/>
          </w:tcPr>
          <w:p w:rsidR="00A504D9" w:rsidRPr="00535E03" w:rsidRDefault="00A504D9" w:rsidP="00A504D9">
            <w:pPr>
              <w:suppressAutoHyphens w:val="0"/>
              <w:rPr>
                <w:color w:val="000000"/>
                <w:lang w:eastAsia="ru-RU"/>
              </w:rPr>
            </w:pPr>
          </w:p>
        </w:tc>
        <w:tc>
          <w:tcPr>
            <w:tcW w:w="1688" w:type="dxa"/>
            <w:shd w:val="clear" w:color="auto" w:fill="auto"/>
            <w:noWrap/>
            <w:vAlign w:val="bottom"/>
            <w:hideMark/>
          </w:tcPr>
          <w:p w:rsidR="00A504D9" w:rsidRPr="00535E03" w:rsidRDefault="00A504D9" w:rsidP="00A504D9">
            <w:pPr>
              <w:suppressAutoHyphens w:val="0"/>
              <w:rPr>
                <w:color w:val="000000"/>
                <w:lang w:eastAsia="ru-RU"/>
              </w:rPr>
            </w:pPr>
          </w:p>
        </w:tc>
      </w:tr>
      <w:tr w:rsidR="00A504D9" w:rsidRPr="00535E03" w:rsidTr="00320C34">
        <w:trPr>
          <w:trHeight w:val="315"/>
        </w:trPr>
        <w:tc>
          <w:tcPr>
            <w:tcW w:w="6172" w:type="dxa"/>
            <w:gridSpan w:val="4"/>
            <w:shd w:val="clear" w:color="auto" w:fill="auto"/>
            <w:noWrap/>
            <w:vAlign w:val="bottom"/>
            <w:hideMark/>
          </w:tcPr>
          <w:p w:rsidR="00A504D9" w:rsidRPr="00535E03" w:rsidRDefault="00A504D9" w:rsidP="00A504D9">
            <w:pPr>
              <w:suppressAutoHyphens w:val="0"/>
              <w:rPr>
                <w:color w:val="000000"/>
                <w:lang w:eastAsia="ru-RU"/>
              </w:rPr>
            </w:pPr>
          </w:p>
        </w:tc>
        <w:tc>
          <w:tcPr>
            <w:tcW w:w="1620" w:type="dxa"/>
            <w:shd w:val="clear" w:color="auto" w:fill="auto"/>
            <w:noWrap/>
            <w:vAlign w:val="bottom"/>
            <w:hideMark/>
          </w:tcPr>
          <w:p w:rsidR="00A504D9" w:rsidRPr="00535E03" w:rsidRDefault="00A504D9" w:rsidP="00A504D9">
            <w:pPr>
              <w:suppressAutoHyphens w:val="0"/>
              <w:rPr>
                <w:color w:val="000000"/>
                <w:lang w:eastAsia="ru-RU"/>
              </w:rPr>
            </w:pPr>
          </w:p>
        </w:tc>
        <w:tc>
          <w:tcPr>
            <w:tcW w:w="1688" w:type="dxa"/>
            <w:shd w:val="clear" w:color="auto" w:fill="auto"/>
            <w:noWrap/>
            <w:vAlign w:val="bottom"/>
            <w:hideMark/>
          </w:tcPr>
          <w:p w:rsidR="00A504D9" w:rsidRPr="00535E03" w:rsidRDefault="00A504D9" w:rsidP="00A504D9">
            <w:pPr>
              <w:suppressAutoHyphens w:val="0"/>
              <w:rPr>
                <w:color w:val="000000"/>
                <w:lang w:eastAsia="ru-RU"/>
              </w:rPr>
            </w:pPr>
          </w:p>
        </w:tc>
      </w:tr>
      <w:tr w:rsidR="0019226B" w:rsidRPr="00535E03" w:rsidTr="00320C34">
        <w:trPr>
          <w:trHeight w:val="315"/>
        </w:trPr>
        <w:tc>
          <w:tcPr>
            <w:tcW w:w="9480" w:type="dxa"/>
            <w:gridSpan w:val="6"/>
            <w:shd w:val="clear" w:color="auto" w:fill="auto"/>
            <w:noWrap/>
            <w:vAlign w:val="bottom"/>
            <w:hideMark/>
          </w:tcPr>
          <w:p w:rsidR="0019226B" w:rsidRPr="00535E03" w:rsidRDefault="0019226B" w:rsidP="00A504D9">
            <w:pPr>
              <w:suppressAutoHyphens w:val="0"/>
              <w:rPr>
                <w:color w:val="000000"/>
                <w:lang w:eastAsia="ru-RU"/>
              </w:rPr>
            </w:pPr>
            <w:r w:rsidRPr="00535E03">
              <w:rPr>
                <w:color w:val="000000"/>
                <w:lang w:eastAsia="ru-RU"/>
              </w:rPr>
              <w:t xml:space="preserve">Преподаватель: </w:t>
            </w:r>
            <w:r w:rsidR="003F2225">
              <w:rPr>
                <w:color w:val="000000"/>
                <w:lang w:eastAsia="ru-RU"/>
              </w:rPr>
              <w:t xml:space="preserve"> ____________________________________________________________</w:t>
            </w:r>
          </w:p>
        </w:tc>
      </w:tr>
      <w:tr w:rsidR="00A504D9" w:rsidRPr="00535E03" w:rsidTr="00320C34">
        <w:trPr>
          <w:trHeight w:val="225"/>
        </w:trPr>
        <w:tc>
          <w:tcPr>
            <w:tcW w:w="9480" w:type="dxa"/>
            <w:gridSpan w:val="6"/>
            <w:shd w:val="clear" w:color="auto" w:fill="auto"/>
            <w:noWrap/>
            <w:vAlign w:val="bottom"/>
            <w:hideMark/>
          </w:tcPr>
          <w:p w:rsidR="00A504D9" w:rsidRPr="004A2497" w:rsidRDefault="0019226B" w:rsidP="0019226B">
            <w:pPr>
              <w:suppressAutoHyphens w:val="0"/>
              <w:rPr>
                <w:i/>
                <w:color w:val="000000"/>
                <w:lang w:eastAsia="ru-RU"/>
              </w:rPr>
            </w:pPr>
            <w:r>
              <w:rPr>
                <w:i/>
                <w:color w:val="000000"/>
                <w:sz w:val="22"/>
                <w:szCs w:val="22"/>
                <w:lang w:eastAsia="ru-RU"/>
              </w:rPr>
              <w:t xml:space="preserve">                                     </w:t>
            </w:r>
            <w:r w:rsidRPr="0019226B">
              <w:rPr>
                <w:i/>
                <w:color w:val="000000"/>
                <w:sz w:val="22"/>
                <w:szCs w:val="22"/>
                <w:lang w:eastAsia="ru-RU"/>
              </w:rPr>
              <w:t>(Ф.И.О., ученая степень, ученое звание)</w:t>
            </w:r>
          </w:p>
        </w:tc>
      </w:tr>
      <w:tr w:rsidR="0019226B" w:rsidRPr="00535E03" w:rsidTr="00320C34">
        <w:trPr>
          <w:trHeight w:val="315"/>
        </w:trPr>
        <w:tc>
          <w:tcPr>
            <w:tcW w:w="9480" w:type="dxa"/>
            <w:gridSpan w:val="6"/>
            <w:shd w:val="clear" w:color="auto" w:fill="auto"/>
            <w:noWrap/>
            <w:vAlign w:val="bottom"/>
            <w:hideMark/>
          </w:tcPr>
          <w:p w:rsidR="0019226B" w:rsidRPr="00535E03" w:rsidRDefault="0019226B" w:rsidP="0019226B">
            <w:pPr>
              <w:suppressAutoHyphens w:val="0"/>
              <w:rPr>
                <w:color w:val="000000"/>
                <w:lang w:eastAsia="ru-RU"/>
              </w:rPr>
            </w:pPr>
            <w:r w:rsidRPr="00535E03">
              <w:rPr>
                <w:color w:val="000000"/>
                <w:lang w:eastAsia="ru-RU"/>
              </w:rPr>
              <w:t xml:space="preserve">Кафедра: </w:t>
            </w:r>
            <w:r w:rsidR="003F2225">
              <w:rPr>
                <w:color w:val="000000"/>
                <w:lang w:eastAsia="ru-RU"/>
              </w:rPr>
              <w:t>__________________________________________________________________</w:t>
            </w:r>
          </w:p>
        </w:tc>
      </w:tr>
      <w:tr w:rsidR="00A504D9" w:rsidRPr="00535E03" w:rsidTr="003F2225">
        <w:trPr>
          <w:trHeight w:val="105"/>
        </w:trPr>
        <w:tc>
          <w:tcPr>
            <w:tcW w:w="3881" w:type="dxa"/>
            <w:tcBorders>
              <w:bottom w:val="single" w:sz="4" w:space="0" w:color="auto"/>
            </w:tcBorders>
            <w:shd w:val="clear" w:color="auto" w:fill="auto"/>
            <w:noWrap/>
            <w:vAlign w:val="bottom"/>
            <w:hideMark/>
          </w:tcPr>
          <w:p w:rsidR="00A504D9" w:rsidRPr="00535E03" w:rsidRDefault="00A504D9" w:rsidP="00A504D9">
            <w:pPr>
              <w:suppressAutoHyphens w:val="0"/>
              <w:rPr>
                <w:rFonts w:ascii="Calibri" w:hAnsi="Calibri" w:cs="Calibri"/>
                <w:color w:val="000000"/>
                <w:lang w:eastAsia="ru-RU"/>
              </w:rPr>
            </w:pPr>
          </w:p>
        </w:tc>
        <w:tc>
          <w:tcPr>
            <w:tcW w:w="1306" w:type="dxa"/>
            <w:gridSpan w:val="2"/>
            <w:tcBorders>
              <w:bottom w:val="single" w:sz="4" w:space="0" w:color="auto"/>
            </w:tcBorders>
            <w:shd w:val="clear" w:color="auto" w:fill="auto"/>
            <w:noWrap/>
            <w:vAlign w:val="bottom"/>
            <w:hideMark/>
          </w:tcPr>
          <w:p w:rsidR="00A504D9" w:rsidRPr="00535E03" w:rsidRDefault="00A504D9" w:rsidP="00A504D9">
            <w:pPr>
              <w:suppressAutoHyphens w:val="0"/>
              <w:rPr>
                <w:rFonts w:ascii="Calibri" w:hAnsi="Calibri" w:cs="Calibri"/>
                <w:color w:val="000000"/>
                <w:lang w:eastAsia="ru-RU"/>
              </w:rPr>
            </w:pPr>
          </w:p>
        </w:tc>
        <w:tc>
          <w:tcPr>
            <w:tcW w:w="985" w:type="dxa"/>
            <w:tcBorders>
              <w:bottom w:val="single" w:sz="4" w:space="0" w:color="auto"/>
            </w:tcBorders>
            <w:shd w:val="clear" w:color="auto" w:fill="auto"/>
            <w:noWrap/>
            <w:vAlign w:val="bottom"/>
            <w:hideMark/>
          </w:tcPr>
          <w:p w:rsidR="00A504D9" w:rsidRPr="00535E03" w:rsidRDefault="00A504D9" w:rsidP="00A504D9">
            <w:pPr>
              <w:suppressAutoHyphens w:val="0"/>
              <w:rPr>
                <w:rFonts w:ascii="Calibri" w:hAnsi="Calibri" w:cs="Calibri"/>
                <w:color w:val="000000"/>
                <w:lang w:eastAsia="ru-RU"/>
              </w:rPr>
            </w:pPr>
          </w:p>
        </w:tc>
        <w:tc>
          <w:tcPr>
            <w:tcW w:w="1620" w:type="dxa"/>
            <w:tcBorders>
              <w:bottom w:val="single" w:sz="4" w:space="0" w:color="auto"/>
            </w:tcBorders>
            <w:shd w:val="clear" w:color="auto" w:fill="auto"/>
            <w:noWrap/>
            <w:vAlign w:val="bottom"/>
            <w:hideMark/>
          </w:tcPr>
          <w:p w:rsidR="00A504D9" w:rsidRPr="00535E03" w:rsidRDefault="00A504D9" w:rsidP="00A504D9">
            <w:pPr>
              <w:suppressAutoHyphens w:val="0"/>
              <w:rPr>
                <w:rFonts w:ascii="Calibri" w:hAnsi="Calibri" w:cs="Calibri"/>
                <w:color w:val="000000"/>
                <w:lang w:eastAsia="ru-RU"/>
              </w:rPr>
            </w:pPr>
          </w:p>
        </w:tc>
        <w:tc>
          <w:tcPr>
            <w:tcW w:w="1688" w:type="dxa"/>
            <w:tcBorders>
              <w:bottom w:val="single" w:sz="4" w:space="0" w:color="auto"/>
            </w:tcBorders>
            <w:shd w:val="clear" w:color="auto" w:fill="auto"/>
            <w:noWrap/>
            <w:vAlign w:val="bottom"/>
            <w:hideMark/>
          </w:tcPr>
          <w:p w:rsidR="00A504D9" w:rsidRPr="00535E03" w:rsidRDefault="00A504D9" w:rsidP="00A504D9">
            <w:pPr>
              <w:suppressAutoHyphens w:val="0"/>
              <w:rPr>
                <w:rFonts w:ascii="Calibri" w:hAnsi="Calibri" w:cs="Calibri"/>
                <w:color w:val="000000"/>
                <w:lang w:eastAsia="ru-RU"/>
              </w:rPr>
            </w:pPr>
          </w:p>
        </w:tc>
      </w:tr>
      <w:tr w:rsidR="00A504D9" w:rsidRPr="00535E03" w:rsidTr="003F2225">
        <w:trPr>
          <w:trHeight w:val="600"/>
        </w:trPr>
        <w:tc>
          <w:tcPr>
            <w:tcW w:w="388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504D9" w:rsidRPr="00535E03" w:rsidRDefault="00A504D9" w:rsidP="00A504D9">
            <w:pPr>
              <w:suppressAutoHyphens w:val="0"/>
              <w:jc w:val="center"/>
              <w:rPr>
                <w:color w:val="000000"/>
                <w:lang w:eastAsia="ru-RU"/>
              </w:rPr>
            </w:pPr>
            <w:r w:rsidRPr="00535E03">
              <w:rPr>
                <w:color w:val="000000"/>
                <w:lang w:eastAsia="ru-RU"/>
              </w:rPr>
              <w:t>Виды учебной деятельности студентов</w:t>
            </w:r>
          </w:p>
        </w:tc>
        <w:tc>
          <w:tcPr>
            <w:tcW w:w="130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504D9" w:rsidRPr="00535E03" w:rsidRDefault="00A504D9" w:rsidP="00A504D9">
            <w:pPr>
              <w:suppressAutoHyphens w:val="0"/>
              <w:jc w:val="center"/>
              <w:rPr>
                <w:color w:val="000000"/>
                <w:lang w:eastAsia="ru-RU"/>
              </w:rPr>
            </w:pPr>
            <w:r w:rsidRPr="00535E03">
              <w:rPr>
                <w:color w:val="000000"/>
                <w:lang w:eastAsia="ru-RU"/>
              </w:rPr>
              <w:t>Балл за конкретное задание</w:t>
            </w:r>
          </w:p>
        </w:tc>
        <w:tc>
          <w:tcPr>
            <w:tcW w:w="98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504D9" w:rsidRPr="00535E03" w:rsidRDefault="00A504D9" w:rsidP="00A504D9">
            <w:pPr>
              <w:suppressAutoHyphens w:val="0"/>
              <w:jc w:val="center"/>
              <w:rPr>
                <w:color w:val="000000"/>
                <w:lang w:eastAsia="ru-RU"/>
              </w:rPr>
            </w:pPr>
            <w:r w:rsidRPr="00535E03">
              <w:rPr>
                <w:color w:val="000000"/>
                <w:lang w:eastAsia="ru-RU"/>
              </w:rPr>
              <w:t>Число заданий за семестр</w:t>
            </w:r>
          </w:p>
        </w:tc>
        <w:tc>
          <w:tcPr>
            <w:tcW w:w="33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A504D9" w:rsidRPr="00535E03" w:rsidRDefault="00A504D9" w:rsidP="00A504D9">
            <w:pPr>
              <w:suppressAutoHyphens w:val="0"/>
              <w:jc w:val="center"/>
              <w:rPr>
                <w:color w:val="000000"/>
                <w:lang w:eastAsia="ru-RU"/>
              </w:rPr>
            </w:pPr>
            <w:r w:rsidRPr="00535E03">
              <w:rPr>
                <w:color w:val="000000"/>
                <w:lang w:eastAsia="ru-RU"/>
              </w:rPr>
              <w:t>Баллы</w:t>
            </w:r>
          </w:p>
        </w:tc>
      </w:tr>
      <w:tr w:rsidR="00A504D9" w:rsidRPr="00535E03" w:rsidTr="003F2225">
        <w:trPr>
          <w:trHeight w:val="300"/>
        </w:trPr>
        <w:tc>
          <w:tcPr>
            <w:tcW w:w="3881" w:type="dxa"/>
            <w:vMerge/>
            <w:tcBorders>
              <w:top w:val="single" w:sz="4" w:space="0" w:color="auto"/>
              <w:left w:val="single" w:sz="4" w:space="0" w:color="auto"/>
              <w:bottom w:val="single" w:sz="4" w:space="0" w:color="auto"/>
              <w:right w:val="single" w:sz="4" w:space="0" w:color="auto"/>
            </w:tcBorders>
            <w:vAlign w:val="center"/>
            <w:hideMark/>
          </w:tcPr>
          <w:p w:rsidR="00A504D9" w:rsidRPr="00535E03" w:rsidRDefault="00A504D9" w:rsidP="00A504D9">
            <w:pPr>
              <w:suppressAutoHyphens w:val="0"/>
              <w:rPr>
                <w:color w:val="000000"/>
                <w:lang w:eastAsia="ru-RU"/>
              </w:rPr>
            </w:pPr>
          </w:p>
        </w:tc>
        <w:tc>
          <w:tcPr>
            <w:tcW w:w="1306" w:type="dxa"/>
            <w:gridSpan w:val="2"/>
            <w:vMerge/>
            <w:tcBorders>
              <w:top w:val="single" w:sz="4" w:space="0" w:color="auto"/>
              <w:left w:val="single" w:sz="4" w:space="0" w:color="auto"/>
              <w:bottom w:val="single" w:sz="4" w:space="0" w:color="auto"/>
              <w:right w:val="single" w:sz="4" w:space="0" w:color="auto"/>
            </w:tcBorders>
            <w:vAlign w:val="center"/>
            <w:hideMark/>
          </w:tcPr>
          <w:p w:rsidR="00A504D9" w:rsidRPr="00535E03" w:rsidRDefault="00A504D9" w:rsidP="00A504D9">
            <w:pPr>
              <w:suppressAutoHyphens w:val="0"/>
              <w:rPr>
                <w:color w:val="000000"/>
                <w:lang w:eastAsia="ru-RU"/>
              </w:rPr>
            </w:pPr>
          </w:p>
        </w:tc>
        <w:tc>
          <w:tcPr>
            <w:tcW w:w="985" w:type="dxa"/>
            <w:vMerge/>
            <w:tcBorders>
              <w:top w:val="single" w:sz="4" w:space="0" w:color="auto"/>
              <w:left w:val="single" w:sz="4" w:space="0" w:color="auto"/>
              <w:bottom w:val="single" w:sz="4" w:space="0" w:color="auto"/>
              <w:right w:val="single" w:sz="4" w:space="0" w:color="auto"/>
            </w:tcBorders>
            <w:vAlign w:val="center"/>
            <w:hideMark/>
          </w:tcPr>
          <w:p w:rsidR="00A504D9" w:rsidRPr="00535E03" w:rsidRDefault="00A504D9" w:rsidP="00A504D9">
            <w:pPr>
              <w:suppressAutoHyphens w:val="0"/>
              <w:rPr>
                <w:color w:val="000000"/>
                <w:lang w:eastAsia="ru-RU"/>
              </w:rPr>
            </w:pPr>
          </w:p>
        </w:tc>
        <w:tc>
          <w:tcPr>
            <w:tcW w:w="1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504D9" w:rsidRPr="00535E03" w:rsidRDefault="00A504D9" w:rsidP="00A504D9">
            <w:pPr>
              <w:suppressAutoHyphens w:val="0"/>
              <w:rPr>
                <w:color w:val="000000"/>
                <w:lang w:eastAsia="ru-RU"/>
              </w:rPr>
            </w:pPr>
            <w:r w:rsidRPr="00535E03">
              <w:rPr>
                <w:color w:val="000000"/>
                <w:lang w:eastAsia="ru-RU"/>
              </w:rPr>
              <w:t>Минимальный</w:t>
            </w:r>
          </w:p>
        </w:tc>
        <w:tc>
          <w:tcPr>
            <w:tcW w:w="168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504D9" w:rsidRPr="00535E03" w:rsidRDefault="00A504D9" w:rsidP="00A504D9">
            <w:pPr>
              <w:suppressAutoHyphens w:val="0"/>
              <w:rPr>
                <w:color w:val="000000"/>
                <w:lang w:eastAsia="ru-RU"/>
              </w:rPr>
            </w:pPr>
            <w:r w:rsidRPr="00535E03">
              <w:rPr>
                <w:color w:val="000000"/>
                <w:lang w:eastAsia="ru-RU"/>
              </w:rPr>
              <w:t>Максимальный</w:t>
            </w:r>
          </w:p>
        </w:tc>
      </w:tr>
      <w:tr w:rsidR="0019226B" w:rsidRPr="00535E03" w:rsidTr="003F2225">
        <w:trPr>
          <w:trHeight w:val="300"/>
        </w:trPr>
        <w:tc>
          <w:tcPr>
            <w:tcW w:w="3881" w:type="dxa"/>
            <w:tcBorders>
              <w:top w:val="single" w:sz="4" w:space="0" w:color="auto"/>
              <w:left w:val="single" w:sz="4" w:space="0" w:color="auto"/>
              <w:bottom w:val="single" w:sz="4" w:space="0" w:color="auto"/>
              <w:right w:val="single" w:sz="4" w:space="0" w:color="auto"/>
            </w:tcBorders>
            <w:vAlign w:val="center"/>
            <w:hideMark/>
          </w:tcPr>
          <w:p w:rsidR="0019226B" w:rsidRPr="00535E03" w:rsidRDefault="0019226B" w:rsidP="00A504D9">
            <w:pPr>
              <w:suppressAutoHyphens w:val="0"/>
              <w:rPr>
                <w:color w:val="000000"/>
                <w:lang w:eastAsia="ru-RU"/>
              </w:rPr>
            </w:pPr>
          </w:p>
        </w:tc>
        <w:tc>
          <w:tcPr>
            <w:tcW w:w="1306" w:type="dxa"/>
            <w:gridSpan w:val="2"/>
            <w:tcBorders>
              <w:top w:val="single" w:sz="4" w:space="0" w:color="auto"/>
              <w:left w:val="single" w:sz="4" w:space="0" w:color="auto"/>
              <w:bottom w:val="single" w:sz="4" w:space="0" w:color="auto"/>
              <w:right w:val="single" w:sz="4" w:space="0" w:color="auto"/>
            </w:tcBorders>
            <w:vAlign w:val="center"/>
            <w:hideMark/>
          </w:tcPr>
          <w:p w:rsidR="0019226B" w:rsidRPr="00535E03" w:rsidRDefault="0019226B" w:rsidP="00A504D9">
            <w:pPr>
              <w:suppressAutoHyphens w:val="0"/>
              <w:rPr>
                <w:color w:val="000000"/>
                <w:lang w:eastAsia="ru-RU"/>
              </w:rPr>
            </w:pPr>
          </w:p>
        </w:tc>
        <w:tc>
          <w:tcPr>
            <w:tcW w:w="985" w:type="dxa"/>
            <w:tcBorders>
              <w:top w:val="single" w:sz="4" w:space="0" w:color="auto"/>
              <w:left w:val="single" w:sz="4" w:space="0" w:color="auto"/>
              <w:bottom w:val="single" w:sz="4" w:space="0" w:color="auto"/>
              <w:right w:val="single" w:sz="4" w:space="0" w:color="auto"/>
            </w:tcBorders>
            <w:vAlign w:val="center"/>
            <w:hideMark/>
          </w:tcPr>
          <w:p w:rsidR="0019226B" w:rsidRPr="00535E03" w:rsidRDefault="0019226B" w:rsidP="00A504D9">
            <w:pPr>
              <w:suppressAutoHyphens w:val="0"/>
              <w:rPr>
                <w:color w:val="000000"/>
                <w:lang w:eastAsia="ru-RU"/>
              </w:rPr>
            </w:pPr>
          </w:p>
        </w:tc>
        <w:tc>
          <w:tcPr>
            <w:tcW w:w="1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9226B" w:rsidRPr="00535E03" w:rsidRDefault="0019226B" w:rsidP="00A504D9">
            <w:pPr>
              <w:suppressAutoHyphens w:val="0"/>
              <w:rPr>
                <w:color w:val="000000"/>
                <w:lang w:eastAsia="ru-RU"/>
              </w:rPr>
            </w:pPr>
          </w:p>
        </w:tc>
        <w:tc>
          <w:tcPr>
            <w:tcW w:w="168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9226B" w:rsidRPr="00535E03" w:rsidRDefault="0019226B" w:rsidP="00A504D9">
            <w:pPr>
              <w:suppressAutoHyphens w:val="0"/>
              <w:rPr>
                <w:color w:val="000000"/>
                <w:lang w:eastAsia="ru-RU"/>
              </w:rPr>
            </w:pPr>
          </w:p>
        </w:tc>
      </w:tr>
      <w:tr w:rsidR="0019226B" w:rsidRPr="00535E03" w:rsidTr="003F2225">
        <w:trPr>
          <w:trHeight w:val="300"/>
        </w:trPr>
        <w:tc>
          <w:tcPr>
            <w:tcW w:w="3881" w:type="dxa"/>
            <w:tcBorders>
              <w:top w:val="single" w:sz="4" w:space="0" w:color="auto"/>
              <w:left w:val="single" w:sz="4" w:space="0" w:color="auto"/>
              <w:bottom w:val="single" w:sz="4" w:space="0" w:color="auto"/>
              <w:right w:val="single" w:sz="4" w:space="0" w:color="auto"/>
            </w:tcBorders>
            <w:vAlign w:val="center"/>
            <w:hideMark/>
          </w:tcPr>
          <w:p w:rsidR="0019226B" w:rsidRPr="00535E03" w:rsidRDefault="0019226B" w:rsidP="00A504D9">
            <w:pPr>
              <w:suppressAutoHyphens w:val="0"/>
              <w:rPr>
                <w:color w:val="000000"/>
                <w:lang w:eastAsia="ru-RU"/>
              </w:rPr>
            </w:pPr>
          </w:p>
        </w:tc>
        <w:tc>
          <w:tcPr>
            <w:tcW w:w="1306" w:type="dxa"/>
            <w:gridSpan w:val="2"/>
            <w:tcBorders>
              <w:top w:val="single" w:sz="4" w:space="0" w:color="auto"/>
              <w:left w:val="single" w:sz="4" w:space="0" w:color="auto"/>
              <w:bottom w:val="single" w:sz="4" w:space="0" w:color="auto"/>
              <w:right w:val="single" w:sz="4" w:space="0" w:color="auto"/>
            </w:tcBorders>
            <w:vAlign w:val="center"/>
            <w:hideMark/>
          </w:tcPr>
          <w:p w:rsidR="0019226B" w:rsidRPr="00535E03" w:rsidRDefault="0019226B" w:rsidP="00A504D9">
            <w:pPr>
              <w:suppressAutoHyphens w:val="0"/>
              <w:rPr>
                <w:color w:val="000000"/>
                <w:lang w:eastAsia="ru-RU"/>
              </w:rPr>
            </w:pPr>
          </w:p>
        </w:tc>
        <w:tc>
          <w:tcPr>
            <w:tcW w:w="985" w:type="dxa"/>
            <w:tcBorders>
              <w:top w:val="single" w:sz="4" w:space="0" w:color="auto"/>
              <w:left w:val="single" w:sz="4" w:space="0" w:color="auto"/>
              <w:bottom w:val="single" w:sz="4" w:space="0" w:color="auto"/>
              <w:right w:val="single" w:sz="4" w:space="0" w:color="auto"/>
            </w:tcBorders>
            <w:vAlign w:val="center"/>
            <w:hideMark/>
          </w:tcPr>
          <w:p w:rsidR="0019226B" w:rsidRPr="00535E03" w:rsidRDefault="0019226B" w:rsidP="00A504D9">
            <w:pPr>
              <w:suppressAutoHyphens w:val="0"/>
              <w:rPr>
                <w:color w:val="000000"/>
                <w:lang w:eastAsia="ru-RU"/>
              </w:rPr>
            </w:pPr>
          </w:p>
        </w:tc>
        <w:tc>
          <w:tcPr>
            <w:tcW w:w="1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9226B" w:rsidRPr="00535E03" w:rsidRDefault="0019226B" w:rsidP="00A504D9">
            <w:pPr>
              <w:suppressAutoHyphens w:val="0"/>
              <w:rPr>
                <w:color w:val="000000"/>
                <w:lang w:eastAsia="ru-RU"/>
              </w:rPr>
            </w:pPr>
          </w:p>
        </w:tc>
        <w:tc>
          <w:tcPr>
            <w:tcW w:w="168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9226B" w:rsidRPr="00535E03" w:rsidRDefault="0019226B" w:rsidP="00A504D9">
            <w:pPr>
              <w:suppressAutoHyphens w:val="0"/>
              <w:rPr>
                <w:color w:val="000000"/>
                <w:lang w:eastAsia="ru-RU"/>
              </w:rPr>
            </w:pPr>
          </w:p>
        </w:tc>
      </w:tr>
      <w:tr w:rsidR="0019226B" w:rsidRPr="00535E03" w:rsidTr="003F2225">
        <w:trPr>
          <w:trHeight w:val="300"/>
        </w:trPr>
        <w:tc>
          <w:tcPr>
            <w:tcW w:w="3881" w:type="dxa"/>
            <w:tcBorders>
              <w:top w:val="single" w:sz="4" w:space="0" w:color="auto"/>
              <w:left w:val="single" w:sz="4" w:space="0" w:color="auto"/>
              <w:bottom w:val="single" w:sz="4" w:space="0" w:color="auto"/>
              <w:right w:val="single" w:sz="4" w:space="0" w:color="auto"/>
            </w:tcBorders>
            <w:vAlign w:val="center"/>
            <w:hideMark/>
          </w:tcPr>
          <w:p w:rsidR="0019226B" w:rsidRPr="00535E03" w:rsidRDefault="0019226B" w:rsidP="00A504D9">
            <w:pPr>
              <w:suppressAutoHyphens w:val="0"/>
              <w:rPr>
                <w:color w:val="000000"/>
                <w:lang w:eastAsia="ru-RU"/>
              </w:rPr>
            </w:pPr>
          </w:p>
        </w:tc>
        <w:tc>
          <w:tcPr>
            <w:tcW w:w="1306" w:type="dxa"/>
            <w:gridSpan w:val="2"/>
            <w:tcBorders>
              <w:top w:val="single" w:sz="4" w:space="0" w:color="auto"/>
              <w:left w:val="single" w:sz="4" w:space="0" w:color="auto"/>
              <w:bottom w:val="single" w:sz="4" w:space="0" w:color="auto"/>
              <w:right w:val="single" w:sz="4" w:space="0" w:color="auto"/>
            </w:tcBorders>
            <w:vAlign w:val="center"/>
            <w:hideMark/>
          </w:tcPr>
          <w:p w:rsidR="0019226B" w:rsidRPr="00535E03" w:rsidRDefault="0019226B" w:rsidP="00A504D9">
            <w:pPr>
              <w:suppressAutoHyphens w:val="0"/>
              <w:rPr>
                <w:color w:val="000000"/>
                <w:lang w:eastAsia="ru-RU"/>
              </w:rPr>
            </w:pPr>
          </w:p>
        </w:tc>
        <w:tc>
          <w:tcPr>
            <w:tcW w:w="985" w:type="dxa"/>
            <w:tcBorders>
              <w:top w:val="single" w:sz="4" w:space="0" w:color="auto"/>
              <w:left w:val="single" w:sz="4" w:space="0" w:color="auto"/>
              <w:bottom w:val="single" w:sz="4" w:space="0" w:color="auto"/>
              <w:right w:val="single" w:sz="4" w:space="0" w:color="auto"/>
            </w:tcBorders>
            <w:vAlign w:val="center"/>
            <w:hideMark/>
          </w:tcPr>
          <w:p w:rsidR="0019226B" w:rsidRPr="00535E03" w:rsidRDefault="0019226B" w:rsidP="00A504D9">
            <w:pPr>
              <w:suppressAutoHyphens w:val="0"/>
              <w:rPr>
                <w:color w:val="000000"/>
                <w:lang w:eastAsia="ru-RU"/>
              </w:rPr>
            </w:pPr>
          </w:p>
        </w:tc>
        <w:tc>
          <w:tcPr>
            <w:tcW w:w="1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9226B" w:rsidRPr="00535E03" w:rsidRDefault="0019226B" w:rsidP="00A504D9">
            <w:pPr>
              <w:suppressAutoHyphens w:val="0"/>
              <w:rPr>
                <w:color w:val="000000"/>
                <w:lang w:eastAsia="ru-RU"/>
              </w:rPr>
            </w:pPr>
          </w:p>
        </w:tc>
        <w:tc>
          <w:tcPr>
            <w:tcW w:w="168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9226B" w:rsidRPr="00535E03" w:rsidRDefault="0019226B" w:rsidP="00A504D9">
            <w:pPr>
              <w:suppressAutoHyphens w:val="0"/>
              <w:rPr>
                <w:color w:val="000000"/>
                <w:lang w:eastAsia="ru-RU"/>
              </w:rPr>
            </w:pPr>
          </w:p>
        </w:tc>
      </w:tr>
    </w:tbl>
    <w:p w:rsidR="00A504D9" w:rsidRDefault="00A504D9" w:rsidP="00CF46FB">
      <w:pPr>
        <w:jc w:val="center"/>
        <w:rPr>
          <w:sz w:val="28"/>
          <w:szCs w:val="28"/>
        </w:rPr>
      </w:pPr>
    </w:p>
    <w:p w:rsidR="00CF46FB" w:rsidRDefault="00CF46FB" w:rsidP="004B190D">
      <w:pPr>
        <w:pStyle w:val="a4"/>
        <w:rPr>
          <w:b/>
          <w:sz w:val="20"/>
          <w:lang w:val="ru-RU"/>
        </w:rPr>
      </w:pPr>
    </w:p>
    <w:p w:rsidR="004F3E3F" w:rsidRDefault="004F3E3F" w:rsidP="004B190D">
      <w:pPr>
        <w:pStyle w:val="a4"/>
        <w:rPr>
          <w:b/>
          <w:sz w:val="20"/>
          <w:lang w:val="ru-RU"/>
        </w:rPr>
      </w:pPr>
    </w:p>
    <w:p w:rsidR="004F3E3F" w:rsidRDefault="004F3E3F" w:rsidP="004B190D">
      <w:pPr>
        <w:pStyle w:val="a4"/>
        <w:rPr>
          <w:b/>
          <w:sz w:val="20"/>
          <w:lang w:val="ru-RU"/>
        </w:rPr>
      </w:pPr>
    </w:p>
    <w:p w:rsidR="004F3E3F" w:rsidRDefault="004F3E3F" w:rsidP="004B190D">
      <w:pPr>
        <w:pStyle w:val="a4"/>
        <w:rPr>
          <w:b/>
          <w:sz w:val="20"/>
          <w:lang w:val="ru-RU"/>
        </w:rPr>
      </w:pPr>
    </w:p>
    <w:p w:rsidR="004F3E3F" w:rsidRDefault="004F3E3F" w:rsidP="004B190D">
      <w:pPr>
        <w:pStyle w:val="a4"/>
        <w:rPr>
          <w:b/>
          <w:sz w:val="20"/>
          <w:lang w:val="ru-RU"/>
        </w:rPr>
      </w:pPr>
    </w:p>
    <w:p w:rsidR="004F3E3F" w:rsidRDefault="004F3E3F" w:rsidP="004B190D">
      <w:pPr>
        <w:pStyle w:val="a4"/>
        <w:rPr>
          <w:b/>
          <w:sz w:val="20"/>
          <w:lang w:val="ru-RU"/>
        </w:rPr>
      </w:pPr>
    </w:p>
    <w:p w:rsidR="004F3E3F" w:rsidRDefault="004F3E3F" w:rsidP="004B190D">
      <w:pPr>
        <w:pStyle w:val="a4"/>
        <w:rPr>
          <w:b/>
          <w:sz w:val="20"/>
          <w:lang w:val="ru-RU"/>
        </w:rPr>
      </w:pPr>
    </w:p>
    <w:p w:rsidR="004F3E3F" w:rsidRDefault="004F3E3F" w:rsidP="004B190D">
      <w:pPr>
        <w:pStyle w:val="a4"/>
        <w:rPr>
          <w:b/>
          <w:sz w:val="20"/>
          <w:lang w:val="ru-RU"/>
        </w:rPr>
      </w:pPr>
    </w:p>
    <w:p w:rsidR="004F3E3F" w:rsidRDefault="004F3E3F" w:rsidP="004B190D">
      <w:pPr>
        <w:pStyle w:val="a4"/>
        <w:rPr>
          <w:b/>
          <w:sz w:val="20"/>
          <w:lang w:val="ru-RU"/>
        </w:rPr>
      </w:pPr>
    </w:p>
    <w:p w:rsidR="004F3E3F" w:rsidRDefault="004F3E3F" w:rsidP="004B190D">
      <w:pPr>
        <w:pStyle w:val="a4"/>
        <w:rPr>
          <w:b/>
          <w:sz w:val="20"/>
          <w:lang w:val="ru-RU"/>
        </w:rPr>
      </w:pPr>
    </w:p>
    <w:p w:rsidR="004F3E3F" w:rsidRDefault="004F3E3F" w:rsidP="004B190D">
      <w:pPr>
        <w:pStyle w:val="a4"/>
        <w:rPr>
          <w:b/>
          <w:sz w:val="20"/>
          <w:lang w:val="ru-RU"/>
        </w:rPr>
      </w:pPr>
    </w:p>
    <w:p w:rsidR="004F3E3F" w:rsidRDefault="004F3E3F" w:rsidP="004B190D">
      <w:pPr>
        <w:pStyle w:val="a4"/>
        <w:rPr>
          <w:b/>
          <w:sz w:val="20"/>
          <w:lang w:val="ru-RU"/>
        </w:rPr>
      </w:pPr>
    </w:p>
    <w:p w:rsidR="004F3E3F" w:rsidRDefault="004F3E3F" w:rsidP="004B190D">
      <w:pPr>
        <w:pStyle w:val="a4"/>
        <w:rPr>
          <w:b/>
          <w:sz w:val="20"/>
          <w:lang w:val="ru-RU"/>
        </w:rPr>
      </w:pPr>
    </w:p>
    <w:p w:rsidR="004F3E3F" w:rsidRDefault="004F3E3F" w:rsidP="004B190D">
      <w:pPr>
        <w:pStyle w:val="a4"/>
        <w:rPr>
          <w:b/>
          <w:sz w:val="20"/>
          <w:lang w:val="ru-RU"/>
        </w:rPr>
      </w:pPr>
    </w:p>
    <w:p w:rsidR="004F3E3F" w:rsidRDefault="004F3E3F" w:rsidP="004B190D">
      <w:pPr>
        <w:pStyle w:val="a4"/>
        <w:rPr>
          <w:b/>
          <w:sz w:val="20"/>
          <w:lang w:val="ru-RU"/>
        </w:rPr>
      </w:pPr>
    </w:p>
    <w:p w:rsidR="004F3E3F" w:rsidRDefault="004F3E3F" w:rsidP="004B190D">
      <w:pPr>
        <w:pStyle w:val="a4"/>
        <w:rPr>
          <w:b/>
          <w:sz w:val="20"/>
          <w:lang w:val="ru-RU"/>
        </w:rPr>
      </w:pPr>
    </w:p>
    <w:p w:rsidR="004F3E3F" w:rsidRDefault="004F3E3F" w:rsidP="004B190D">
      <w:pPr>
        <w:pStyle w:val="a4"/>
        <w:rPr>
          <w:b/>
          <w:sz w:val="20"/>
          <w:lang w:val="ru-RU"/>
        </w:rPr>
      </w:pPr>
    </w:p>
    <w:p w:rsidR="004F3E3F" w:rsidRDefault="004F3E3F" w:rsidP="004B190D">
      <w:pPr>
        <w:pStyle w:val="a4"/>
        <w:rPr>
          <w:b/>
          <w:sz w:val="20"/>
          <w:lang w:val="ru-RU"/>
        </w:rPr>
      </w:pPr>
    </w:p>
    <w:p w:rsidR="004F3E3F" w:rsidRDefault="004F3E3F" w:rsidP="004B190D">
      <w:pPr>
        <w:pStyle w:val="a4"/>
        <w:rPr>
          <w:b/>
          <w:sz w:val="20"/>
          <w:lang w:val="ru-RU"/>
        </w:rPr>
      </w:pPr>
    </w:p>
    <w:p w:rsidR="004F3E3F" w:rsidRDefault="004F3E3F" w:rsidP="004B190D">
      <w:pPr>
        <w:pStyle w:val="a4"/>
        <w:rPr>
          <w:b/>
          <w:sz w:val="20"/>
          <w:lang w:val="ru-RU"/>
        </w:rPr>
      </w:pPr>
    </w:p>
    <w:p w:rsidR="004F3E3F" w:rsidRDefault="004F3E3F" w:rsidP="004B190D">
      <w:pPr>
        <w:pStyle w:val="a4"/>
        <w:rPr>
          <w:b/>
          <w:sz w:val="20"/>
          <w:lang w:val="ru-RU"/>
        </w:rPr>
      </w:pPr>
    </w:p>
    <w:p w:rsidR="004F3E3F" w:rsidRDefault="004F3E3F" w:rsidP="004B190D">
      <w:pPr>
        <w:pStyle w:val="a4"/>
        <w:rPr>
          <w:b/>
          <w:sz w:val="20"/>
          <w:lang w:val="ru-RU"/>
        </w:rPr>
      </w:pPr>
    </w:p>
    <w:p w:rsidR="004F3E3F" w:rsidRDefault="004F3E3F" w:rsidP="004B190D">
      <w:pPr>
        <w:pStyle w:val="a4"/>
        <w:rPr>
          <w:b/>
          <w:sz w:val="20"/>
          <w:lang w:val="ru-RU"/>
        </w:rPr>
      </w:pPr>
    </w:p>
    <w:p w:rsidR="004F3E3F" w:rsidRDefault="004F3E3F" w:rsidP="004B190D">
      <w:pPr>
        <w:pStyle w:val="a4"/>
        <w:rPr>
          <w:b/>
          <w:sz w:val="20"/>
          <w:lang w:val="ru-RU"/>
        </w:rPr>
      </w:pPr>
    </w:p>
    <w:p w:rsidR="004F3E3F" w:rsidRDefault="004F3E3F" w:rsidP="004B190D">
      <w:pPr>
        <w:pStyle w:val="a4"/>
        <w:rPr>
          <w:b/>
          <w:sz w:val="20"/>
          <w:lang w:val="ru-RU"/>
        </w:rPr>
      </w:pPr>
    </w:p>
    <w:p w:rsidR="0056669B" w:rsidRDefault="0056669B">
      <w:pPr>
        <w:suppressAutoHyphens w:val="0"/>
        <w:spacing w:after="200" w:line="276" w:lineRule="auto"/>
        <w:rPr>
          <w:b/>
          <w:sz w:val="20"/>
          <w:szCs w:val="28"/>
          <w:lang w:eastAsia="en-US"/>
        </w:rPr>
      </w:pPr>
      <w:r>
        <w:rPr>
          <w:b/>
          <w:sz w:val="20"/>
        </w:rPr>
        <w:br w:type="page"/>
      </w:r>
    </w:p>
    <w:p w:rsidR="004F3E3F" w:rsidRPr="004F3E3F" w:rsidRDefault="004F3E3F" w:rsidP="004F3E3F">
      <w:pPr>
        <w:jc w:val="right"/>
        <w:rPr>
          <w:i/>
          <w:sz w:val="28"/>
          <w:szCs w:val="28"/>
        </w:rPr>
      </w:pPr>
      <w:r w:rsidRPr="004F3E3F">
        <w:rPr>
          <w:i/>
          <w:sz w:val="28"/>
          <w:szCs w:val="28"/>
        </w:rPr>
        <w:lastRenderedPageBreak/>
        <w:t xml:space="preserve">Приложение </w:t>
      </w:r>
      <w:r w:rsidR="003F2225">
        <w:rPr>
          <w:i/>
          <w:sz w:val="28"/>
          <w:szCs w:val="28"/>
        </w:rPr>
        <w:t>2</w:t>
      </w:r>
    </w:p>
    <w:p w:rsidR="004F3E3F" w:rsidRPr="003F4E9E" w:rsidRDefault="004F3E3F" w:rsidP="004F3E3F">
      <w:pPr>
        <w:jc w:val="right"/>
      </w:pPr>
    </w:p>
    <w:p w:rsidR="004F3E3F" w:rsidRPr="003F4E9E" w:rsidRDefault="004F3E3F" w:rsidP="004F3E3F">
      <w:pPr>
        <w:jc w:val="center"/>
        <w:rPr>
          <w:sz w:val="28"/>
          <w:szCs w:val="28"/>
        </w:rPr>
      </w:pPr>
      <w:r w:rsidRPr="003F4E9E">
        <w:rPr>
          <w:sz w:val="28"/>
          <w:szCs w:val="28"/>
        </w:rPr>
        <w:t>МИНОБРНАУКИ РОССИИ</w:t>
      </w:r>
    </w:p>
    <w:p w:rsidR="004F3E3F" w:rsidRPr="003F4E9E" w:rsidRDefault="004F3E3F" w:rsidP="004F3E3F">
      <w:pPr>
        <w:jc w:val="center"/>
        <w:rPr>
          <w:sz w:val="28"/>
          <w:szCs w:val="28"/>
        </w:rPr>
      </w:pPr>
    </w:p>
    <w:p w:rsidR="004F3E3F" w:rsidRPr="003F4E9E" w:rsidRDefault="004F3E3F" w:rsidP="004F3E3F">
      <w:pPr>
        <w:jc w:val="center"/>
        <w:rPr>
          <w:bCs/>
          <w:sz w:val="28"/>
          <w:szCs w:val="28"/>
        </w:rPr>
      </w:pPr>
      <w:r w:rsidRPr="003F4E9E">
        <w:rPr>
          <w:bCs/>
          <w:sz w:val="28"/>
          <w:szCs w:val="28"/>
        </w:rPr>
        <w:t xml:space="preserve">Федеральное государственное бюджетное образовательное учреждение </w:t>
      </w:r>
      <w:r>
        <w:rPr>
          <w:bCs/>
          <w:sz w:val="28"/>
          <w:szCs w:val="28"/>
        </w:rPr>
        <w:t xml:space="preserve">высшего </w:t>
      </w:r>
      <w:r w:rsidRPr="003F4E9E">
        <w:rPr>
          <w:bCs/>
          <w:sz w:val="28"/>
          <w:szCs w:val="28"/>
        </w:rPr>
        <w:t>образования</w:t>
      </w:r>
    </w:p>
    <w:p w:rsidR="004F3E3F" w:rsidRPr="003F4E9E" w:rsidRDefault="004F3E3F" w:rsidP="004F3E3F">
      <w:pPr>
        <w:jc w:val="center"/>
        <w:rPr>
          <w:sz w:val="28"/>
          <w:szCs w:val="28"/>
        </w:rPr>
      </w:pPr>
      <w:r w:rsidRPr="003F4E9E">
        <w:rPr>
          <w:sz w:val="28"/>
          <w:szCs w:val="28"/>
        </w:rPr>
        <w:t xml:space="preserve">«Нижегородский государственный педагогический университет </w:t>
      </w:r>
    </w:p>
    <w:p w:rsidR="004F3E3F" w:rsidRPr="003F4E9E" w:rsidRDefault="004F3E3F" w:rsidP="004F3E3F">
      <w:pPr>
        <w:jc w:val="center"/>
        <w:rPr>
          <w:sz w:val="28"/>
          <w:szCs w:val="28"/>
        </w:rPr>
      </w:pPr>
      <w:r w:rsidRPr="003F4E9E">
        <w:rPr>
          <w:sz w:val="28"/>
          <w:szCs w:val="28"/>
        </w:rPr>
        <w:t xml:space="preserve">имени </w:t>
      </w:r>
      <w:proofErr w:type="spellStart"/>
      <w:r w:rsidRPr="003F4E9E">
        <w:rPr>
          <w:sz w:val="28"/>
          <w:szCs w:val="28"/>
        </w:rPr>
        <w:t>Козьмы</w:t>
      </w:r>
      <w:proofErr w:type="spellEnd"/>
      <w:r w:rsidRPr="003F4E9E">
        <w:rPr>
          <w:sz w:val="28"/>
          <w:szCs w:val="28"/>
        </w:rPr>
        <w:t xml:space="preserve"> Минина» </w:t>
      </w:r>
    </w:p>
    <w:p w:rsidR="004F3E3F" w:rsidRPr="003F4E9E" w:rsidRDefault="004F3E3F" w:rsidP="004F3E3F">
      <w:pPr>
        <w:jc w:val="center"/>
        <w:rPr>
          <w:sz w:val="28"/>
          <w:szCs w:val="28"/>
        </w:rPr>
      </w:pPr>
    </w:p>
    <w:p w:rsidR="004F3E3F" w:rsidRPr="003F4E9E" w:rsidRDefault="004F3E3F" w:rsidP="004F3E3F">
      <w:pPr>
        <w:jc w:val="center"/>
        <w:rPr>
          <w:sz w:val="28"/>
          <w:szCs w:val="28"/>
        </w:rPr>
      </w:pPr>
    </w:p>
    <w:p w:rsidR="004F3E3F" w:rsidRPr="003F4E9E" w:rsidRDefault="004F3E3F" w:rsidP="004F3E3F">
      <w:pPr>
        <w:jc w:val="center"/>
        <w:rPr>
          <w:i/>
          <w:sz w:val="28"/>
          <w:szCs w:val="28"/>
        </w:rPr>
      </w:pPr>
      <w:r w:rsidRPr="003F4E9E">
        <w:rPr>
          <w:i/>
          <w:sz w:val="28"/>
          <w:szCs w:val="28"/>
        </w:rPr>
        <w:t xml:space="preserve">________________ </w:t>
      </w:r>
      <w:r w:rsidRPr="003F4E9E">
        <w:rPr>
          <w:sz w:val="28"/>
          <w:szCs w:val="28"/>
        </w:rPr>
        <w:t>факультет</w:t>
      </w:r>
    </w:p>
    <w:p w:rsidR="004F3E3F" w:rsidRPr="003F4E9E" w:rsidRDefault="004F3E3F" w:rsidP="004F3E3F">
      <w:pPr>
        <w:jc w:val="center"/>
        <w:rPr>
          <w:sz w:val="28"/>
          <w:szCs w:val="28"/>
        </w:rPr>
      </w:pPr>
      <w:r w:rsidRPr="003F4E9E">
        <w:rPr>
          <w:sz w:val="28"/>
          <w:szCs w:val="28"/>
        </w:rPr>
        <w:t>Кафедра __________________</w:t>
      </w:r>
    </w:p>
    <w:p w:rsidR="004F3E3F" w:rsidRPr="003F4E9E" w:rsidRDefault="004F3E3F" w:rsidP="004F3E3F">
      <w:pPr>
        <w:rPr>
          <w:sz w:val="28"/>
          <w:szCs w:val="28"/>
        </w:rPr>
      </w:pPr>
    </w:p>
    <w:p w:rsidR="004F3E3F" w:rsidRPr="003F4E9E" w:rsidRDefault="004F3E3F" w:rsidP="004F3E3F">
      <w:pPr>
        <w:rPr>
          <w:sz w:val="28"/>
          <w:szCs w:val="28"/>
        </w:rPr>
      </w:pPr>
    </w:p>
    <w:p w:rsidR="004F3E3F" w:rsidRPr="003F4E9E" w:rsidRDefault="004F3E3F" w:rsidP="004F3E3F">
      <w:pPr>
        <w:jc w:val="right"/>
        <w:rPr>
          <w:sz w:val="28"/>
          <w:szCs w:val="28"/>
        </w:rPr>
      </w:pPr>
    </w:p>
    <w:tbl>
      <w:tblPr>
        <w:tblW w:w="0" w:type="auto"/>
        <w:jc w:val="right"/>
        <w:tblLook w:val="04A0" w:firstRow="1" w:lastRow="0" w:firstColumn="1" w:lastColumn="0" w:noHBand="0" w:noVBand="1"/>
      </w:tblPr>
      <w:tblGrid>
        <w:gridCol w:w="4785"/>
      </w:tblGrid>
      <w:tr w:rsidR="004F3E3F" w:rsidRPr="003F4E9E" w:rsidTr="00F33BCB">
        <w:trPr>
          <w:trHeight w:val="1801"/>
          <w:jc w:val="right"/>
        </w:trPr>
        <w:tc>
          <w:tcPr>
            <w:tcW w:w="4785" w:type="dxa"/>
          </w:tcPr>
          <w:p w:rsidR="004F3E3F" w:rsidRPr="003F4E9E" w:rsidRDefault="004F3E3F" w:rsidP="00F33BCB">
            <w:pPr>
              <w:rPr>
                <w:sz w:val="28"/>
                <w:szCs w:val="28"/>
              </w:rPr>
            </w:pPr>
            <w:r w:rsidRPr="003F4E9E">
              <w:rPr>
                <w:sz w:val="28"/>
                <w:szCs w:val="28"/>
              </w:rPr>
              <w:t>УТВЕРЖДАЮ</w:t>
            </w:r>
          </w:p>
          <w:p w:rsidR="004F3E3F" w:rsidRPr="003F4E9E" w:rsidRDefault="004F3E3F" w:rsidP="00F33BCB">
            <w:pPr>
              <w:rPr>
                <w:sz w:val="28"/>
                <w:szCs w:val="28"/>
              </w:rPr>
            </w:pPr>
            <w:r w:rsidRPr="003F4E9E">
              <w:rPr>
                <w:sz w:val="28"/>
                <w:szCs w:val="28"/>
              </w:rPr>
              <w:t>Зав. кафедрой</w:t>
            </w:r>
          </w:p>
          <w:p w:rsidR="004F3E3F" w:rsidRPr="003F4E9E" w:rsidRDefault="004F3E3F" w:rsidP="00F33BCB">
            <w:pPr>
              <w:rPr>
                <w:sz w:val="28"/>
                <w:szCs w:val="28"/>
              </w:rPr>
            </w:pPr>
            <w:r w:rsidRPr="003F4E9E">
              <w:rPr>
                <w:sz w:val="28"/>
                <w:szCs w:val="28"/>
              </w:rPr>
              <w:t xml:space="preserve"> ___________________ФИО</w:t>
            </w:r>
          </w:p>
          <w:p w:rsidR="004F3E3F" w:rsidRPr="003F4E9E" w:rsidRDefault="004F3E3F" w:rsidP="00F33BCB">
            <w:pPr>
              <w:rPr>
                <w:sz w:val="28"/>
                <w:szCs w:val="28"/>
              </w:rPr>
            </w:pPr>
            <w:r w:rsidRPr="003F4E9E">
              <w:rPr>
                <w:sz w:val="28"/>
                <w:szCs w:val="28"/>
              </w:rPr>
              <w:t>«__» _____________20____г.</w:t>
            </w:r>
          </w:p>
          <w:p w:rsidR="004F3E3F" w:rsidRPr="003F4E9E" w:rsidRDefault="004F3E3F" w:rsidP="00F33BCB">
            <w:pPr>
              <w:jc w:val="right"/>
              <w:rPr>
                <w:rFonts w:ascii="Calibri" w:hAnsi="Calibri"/>
                <w:sz w:val="28"/>
                <w:szCs w:val="28"/>
              </w:rPr>
            </w:pPr>
          </w:p>
        </w:tc>
      </w:tr>
    </w:tbl>
    <w:p w:rsidR="004F3E3F" w:rsidRPr="003F4E9E" w:rsidRDefault="004F3E3F" w:rsidP="004F3E3F">
      <w:pPr>
        <w:rPr>
          <w:sz w:val="28"/>
          <w:szCs w:val="28"/>
        </w:rPr>
      </w:pPr>
    </w:p>
    <w:p w:rsidR="004F3E3F" w:rsidRPr="003F4E9E" w:rsidRDefault="004F3E3F" w:rsidP="004F3E3F">
      <w:pPr>
        <w:rPr>
          <w:sz w:val="28"/>
          <w:szCs w:val="28"/>
        </w:rPr>
      </w:pPr>
    </w:p>
    <w:p w:rsidR="004F3E3F" w:rsidRDefault="004F3E3F" w:rsidP="004F3E3F">
      <w:pPr>
        <w:jc w:val="center"/>
        <w:rPr>
          <w:b/>
          <w:sz w:val="28"/>
          <w:szCs w:val="28"/>
        </w:rPr>
      </w:pPr>
      <w:r w:rsidRPr="003F4E9E">
        <w:rPr>
          <w:b/>
          <w:sz w:val="28"/>
          <w:szCs w:val="28"/>
        </w:rPr>
        <w:t xml:space="preserve">ФОНД ОЦЕНОЧНЫХ СРЕДСТВ </w:t>
      </w:r>
    </w:p>
    <w:p w:rsidR="004F3E3F" w:rsidRDefault="004F3E3F" w:rsidP="004F3E3F">
      <w:pPr>
        <w:jc w:val="center"/>
        <w:rPr>
          <w:b/>
          <w:sz w:val="28"/>
          <w:szCs w:val="28"/>
        </w:rPr>
      </w:pPr>
      <w:r w:rsidRPr="003F4E9E">
        <w:rPr>
          <w:b/>
          <w:sz w:val="28"/>
          <w:szCs w:val="28"/>
        </w:rPr>
        <w:t xml:space="preserve">ПО </w:t>
      </w:r>
      <w:r>
        <w:rPr>
          <w:b/>
          <w:sz w:val="28"/>
          <w:szCs w:val="28"/>
        </w:rPr>
        <w:t>НАУЧНО-ИССЛЕДОВАТЕЛЬСКОЙ РАБОТ</w:t>
      </w:r>
      <w:r w:rsidR="00F54C31">
        <w:rPr>
          <w:b/>
          <w:sz w:val="28"/>
          <w:szCs w:val="28"/>
        </w:rPr>
        <w:t>Е</w:t>
      </w:r>
    </w:p>
    <w:p w:rsidR="004F3E3F" w:rsidRPr="00BE5B42" w:rsidRDefault="004F3E3F" w:rsidP="004F3E3F">
      <w:pPr>
        <w:jc w:val="center"/>
        <w:rPr>
          <w:b/>
          <w:sz w:val="20"/>
          <w:szCs w:val="20"/>
        </w:rPr>
      </w:pPr>
      <w:r w:rsidRPr="00BE5B42">
        <w:rPr>
          <w:i/>
          <w:sz w:val="20"/>
          <w:szCs w:val="20"/>
        </w:rPr>
        <w:t xml:space="preserve"> </w:t>
      </w:r>
    </w:p>
    <w:p w:rsidR="004F3E3F" w:rsidRDefault="004F3E3F" w:rsidP="004F3E3F">
      <w:pPr>
        <w:rPr>
          <w:b/>
          <w:sz w:val="28"/>
          <w:szCs w:val="28"/>
        </w:rPr>
      </w:pPr>
    </w:p>
    <w:tbl>
      <w:tblPr>
        <w:tblW w:w="9397" w:type="dxa"/>
        <w:jc w:val="center"/>
        <w:tblLayout w:type="fixed"/>
        <w:tblLook w:val="0000" w:firstRow="0" w:lastRow="0" w:firstColumn="0" w:lastColumn="0" w:noHBand="0" w:noVBand="0"/>
      </w:tblPr>
      <w:tblGrid>
        <w:gridCol w:w="3144"/>
        <w:gridCol w:w="6253"/>
      </w:tblGrid>
      <w:tr w:rsidR="00320C34" w:rsidRPr="00CC12F9" w:rsidTr="00F33BCB">
        <w:trPr>
          <w:trHeight w:val="303"/>
          <w:jc w:val="center"/>
        </w:trPr>
        <w:tc>
          <w:tcPr>
            <w:tcW w:w="3144" w:type="dxa"/>
            <w:vAlign w:val="center"/>
          </w:tcPr>
          <w:p w:rsidR="00320C34" w:rsidRPr="00CC12F9" w:rsidRDefault="00320C34" w:rsidP="00F33BCB">
            <w:pPr>
              <w:rPr>
                <w:b/>
              </w:rPr>
            </w:pPr>
            <w:r>
              <w:rPr>
                <w:b/>
              </w:rPr>
              <w:t>Направление подготовки</w:t>
            </w:r>
          </w:p>
        </w:tc>
        <w:tc>
          <w:tcPr>
            <w:tcW w:w="6253" w:type="dxa"/>
            <w:vAlign w:val="center"/>
          </w:tcPr>
          <w:p w:rsidR="00320C34" w:rsidRPr="00CC12F9" w:rsidRDefault="00320C34" w:rsidP="00F33BCB">
            <w:r>
              <w:t>__________________________________________________</w:t>
            </w:r>
          </w:p>
        </w:tc>
      </w:tr>
      <w:tr w:rsidR="00320C34" w:rsidRPr="00CC12F9" w:rsidTr="00F33BCB">
        <w:trPr>
          <w:trHeight w:val="146"/>
          <w:jc w:val="center"/>
        </w:trPr>
        <w:tc>
          <w:tcPr>
            <w:tcW w:w="9397" w:type="dxa"/>
            <w:gridSpan w:val="2"/>
            <w:vAlign w:val="center"/>
          </w:tcPr>
          <w:p w:rsidR="00320C34" w:rsidRPr="00CC12F9" w:rsidRDefault="00320C34" w:rsidP="00F33BCB">
            <w:pPr>
              <w:ind w:firstLine="6521"/>
              <w:rPr>
                <w:b/>
                <w:bCs/>
              </w:rPr>
            </w:pPr>
          </w:p>
        </w:tc>
      </w:tr>
      <w:tr w:rsidR="00320C34" w:rsidRPr="00CC12F9" w:rsidTr="00F33BCB">
        <w:trPr>
          <w:trHeight w:val="292"/>
          <w:jc w:val="center"/>
        </w:trPr>
        <w:tc>
          <w:tcPr>
            <w:tcW w:w="3144" w:type="dxa"/>
            <w:vAlign w:val="center"/>
          </w:tcPr>
          <w:p w:rsidR="00320C34" w:rsidRPr="00CC12F9" w:rsidRDefault="00320C34" w:rsidP="003F2225">
            <w:pPr>
              <w:rPr>
                <w:b/>
              </w:rPr>
            </w:pPr>
            <w:r w:rsidRPr="00CC12F9">
              <w:rPr>
                <w:b/>
              </w:rPr>
              <w:t xml:space="preserve">Профиль </w:t>
            </w:r>
            <w:r>
              <w:rPr>
                <w:b/>
              </w:rPr>
              <w:t>(направленность</w:t>
            </w:r>
            <w:r w:rsidR="003F2225">
              <w:rPr>
                <w:b/>
              </w:rPr>
              <w:t>)</w:t>
            </w:r>
            <w:r>
              <w:rPr>
                <w:b/>
              </w:rPr>
              <w:t xml:space="preserve"> программы</w:t>
            </w:r>
          </w:p>
        </w:tc>
        <w:tc>
          <w:tcPr>
            <w:tcW w:w="6253" w:type="dxa"/>
            <w:vAlign w:val="center"/>
          </w:tcPr>
          <w:p w:rsidR="00320C34" w:rsidRPr="00CC12F9" w:rsidRDefault="00320C34" w:rsidP="00F33BCB">
            <w:pPr>
              <w:rPr>
                <w:b/>
              </w:rPr>
            </w:pPr>
            <w:r>
              <w:rPr>
                <w:b/>
              </w:rPr>
              <w:t>__________________________________________________</w:t>
            </w:r>
          </w:p>
        </w:tc>
      </w:tr>
      <w:tr w:rsidR="00320C34" w:rsidRPr="00CC12F9" w:rsidTr="00F33BCB">
        <w:trPr>
          <w:trHeight w:val="292"/>
          <w:jc w:val="center"/>
        </w:trPr>
        <w:tc>
          <w:tcPr>
            <w:tcW w:w="3144" w:type="dxa"/>
            <w:vAlign w:val="center"/>
          </w:tcPr>
          <w:p w:rsidR="00320C34" w:rsidRDefault="00320C34" w:rsidP="00F33BCB">
            <w:pPr>
              <w:rPr>
                <w:b/>
              </w:rPr>
            </w:pPr>
          </w:p>
          <w:p w:rsidR="00320C34" w:rsidRPr="00CC12F9" w:rsidRDefault="003F2225" w:rsidP="00F33BCB">
            <w:pPr>
              <w:rPr>
                <w:b/>
              </w:rPr>
            </w:pPr>
            <w:r>
              <w:rPr>
                <w:b/>
                <w:bCs/>
              </w:rPr>
              <w:t xml:space="preserve">Квалификация </w:t>
            </w:r>
            <w:r w:rsidR="00320C34" w:rsidRPr="00CC12F9">
              <w:rPr>
                <w:b/>
                <w:bCs/>
              </w:rPr>
              <w:t>выпускника</w:t>
            </w:r>
          </w:p>
        </w:tc>
        <w:tc>
          <w:tcPr>
            <w:tcW w:w="6253" w:type="dxa"/>
            <w:vAlign w:val="center"/>
          </w:tcPr>
          <w:p w:rsidR="00320C34" w:rsidRPr="00CC12F9" w:rsidRDefault="00320C34" w:rsidP="00F33BCB">
            <w:pPr>
              <w:rPr>
                <w:b/>
              </w:rPr>
            </w:pPr>
            <w:r>
              <w:rPr>
                <w:b/>
              </w:rPr>
              <w:t>__________________________________________________</w:t>
            </w:r>
          </w:p>
        </w:tc>
      </w:tr>
      <w:tr w:rsidR="00320C34" w:rsidRPr="00CC12F9" w:rsidTr="00F33BCB">
        <w:trPr>
          <w:trHeight w:val="308"/>
          <w:jc w:val="center"/>
        </w:trPr>
        <w:tc>
          <w:tcPr>
            <w:tcW w:w="3144" w:type="dxa"/>
            <w:vAlign w:val="center"/>
          </w:tcPr>
          <w:p w:rsidR="00320C34" w:rsidRPr="00CC12F9" w:rsidRDefault="00320C34" w:rsidP="00F33BCB"/>
        </w:tc>
        <w:tc>
          <w:tcPr>
            <w:tcW w:w="6253" w:type="dxa"/>
            <w:vAlign w:val="center"/>
          </w:tcPr>
          <w:p w:rsidR="00320C34" w:rsidRPr="00CC12F9" w:rsidRDefault="00320C34" w:rsidP="00F33BCB"/>
        </w:tc>
      </w:tr>
      <w:tr w:rsidR="00320C34" w:rsidRPr="00CC12F9" w:rsidTr="00F33BCB">
        <w:trPr>
          <w:trHeight w:val="314"/>
          <w:jc w:val="center"/>
        </w:trPr>
        <w:tc>
          <w:tcPr>
            <w:tcW w:w="3144" w:type="dxa"/>
            <w:vAlign w:val="center"/>
          </w:tcPr>
          <w:p w:rsidR="00320C34" w:rsidRPr="00CC12F9" w:rsidRDefault="00320C34" w:rsidP="00F33BCB">
            <w:pPr>
              <w:tabs>
                <w:tab w:val="right" w:leader="underscore" w:pos="9639"/>
              </w:tabs>
            </w:pPr>
            <w:r w:rsidRPr="00CC12F9">
              <w:rPr>
                <w:b/>
                <w:bCs/>
              </w:rPr>
              <w:t xml:space="preserve">Форма обучения </w:t>
            </w:r>
          </w:p>
        </w:tc>
        <w:tc>
          <w:tcPr>
            <w:tcW w:w="6253" w:type="dxa"/>
            <w:vAlign w:val="center"/>
          </w:tcPr>
          <w:p w:rsidR="00320C34" w:rsidRPr="00CC12F9" w:rsidRDefault="00320C34" w:rsidP="00F33BCB">
            <w:pPr>
              <w:tabs>
                <w:tab w:val="right" w:leader="underscore" w:pos="9639"/>
              </w:tabs>
            </w:pPr>
            <w:r>
              <w:t>__________________________________________________</w:t>
            </w:r>
          </w:p>
        </w:tc>
      </w:tr>
      <w:tr w:rsidR="00320C34" w:rsidRPr="00CC12F9" w:rsidTr="00F33BCB">
        <w:trPr>
          <w:trHeight w:val="170"/>
          <w:jc w:val="center"/>
        </w:trPr>
        <w:tc>
          <w:tcPr>
            <w:tcW w:w="3144" w:type="dxa"/>
            <w:vAlign w:val="center"/>
          </w:tcPr>
          <w:p w:rsidR="00320C34" w:rsidRPr="009215F0" w:rsidRDefault="00320C34" w:rsidP="00F33BCB">
            <w:pPr>
              <w:rPr>
                <w:b/>
                <w:bCs/>
                <w:sz w:val="20"/>
                <w:szCs w:val="20"/>
              </w:rPr>
            </w:pPr>
          </w:p>
        </w:tc>
        <w:tc>
          <w:tcPr>
            <w:tcW w:w="6253" w:type="dxa"/>
            <w:vAlign w:val="center"/>
          </w:tcPr>
          <w:p w:rsidR="00320C34" w:rsidRPr="009215F0" w:rsidRDefault="00320C34" w:rsidP="00F33BCB">
            <w:pPr>
              <w:ind w:left="1952"/>
              <w:rPr>
                <w:b/>
                <w:bCs/>
                <w:sz w:val="20"/>
                <w:szCs w:val="20"/>
              </w:rPr>
            </w:pPr>
            <w:r w:rsidRPr="009215F0">
              <w:rPr>
                <w:bCs/>
                <w:sz w:val="20"/>
                <w:szCs w:val="20"/>
              </w:rPr>
              <w:t xml:space="preserve">(очная, </w:t>
            </w:r>
            <w:r>
              <w:rPr>
                <w:bCs/>
                <w:sz w:val="20"/>
                <w:szCs w:val="20"/>
              </w:rPr>
              <w:t xml:space="preserve">очно-заочная, </w:t>
            </w:r>
            <w:r w:rsidRPr="009215F0">
              <w:rPr>
                <w:bCs/>
                <w:sz w:val="20"/>
                <w:szCs w:val="20"/>
              </w:rPr>
              <w:t>заочная)</w:t>
            </w:r>
          </w:p>
        </w:tc>
      </w:tr>
    </w:tbl>
    <w:p w:rsidR="004F3E3F" w:rsidRDefault="004F3E3F" w:rsidP="004F3E3F">
      <w:pPr>
        <w:rPr>
          <w:b/>
          <w:sz w:val="28"/>
          <w:szCs w:val="28"/>
        </w:rPr>
      </w:pPr>
    </w:p>
    <w:p w:rsidR="004F3E3F" w:rsidRDefault="004F3E3F" w:rsidP="004F3E3F">
      <w:pPr>
        <w:rPr>
          <w:b/>
          <w:sz w:val="28"/>
          <w:szCs w:val="28"/>
        </w:rPr>
      </w:pPr>
    </w:p>
    <w:p w:rsidR="004F3E3F" w:rsidRDefault="004F3E3F" w:rsidP="004F3E3F">
      <w:pPr>
        <w:rPr>
          <w:b/>
          <w:sz w:val="28"/>
          <w:szCs w:val="28"/>
        </w:rPr>
      </w:pPr>
    </w:p>
    <w:p w:rsidR="004F3E3F" w:rsidRDefault="004F3E3F" w:rsidP="004F3E3F">
      <w:pPr>
        <w:rPr>
          <w:b/>
          <w:sz w:val="28"/>
          <w:szCs w:val="28"/>
        </w:rPr>
      </w:pPr>
    </w:p>
    <w:p w:rsidR="004F3E3F" w:rsidRDefault="004F3E3F" w:rsidP="004F3E3F">
      <w:pPr>
        <w:jc w:val="center"/>
        <w:rPr>
          <w:sz w:val="28"/>
          <w:szCs w:val="28"/>
        </w:rPr>
      </w:pPr>
      <w:r>
        <w:rPr>
          <w:sz w:val="28"/>
          <w:szCs w:val="28"/>
        </w:rPr>
        <w:t>Н. Новгород</w:t>
      </w:r>
    </w:p>
    <w:p w:rsidR="004F3E3F" w:rsidRDefault="004F3E3F" w:rsidP="004F3E3F">
      <w:pPr>
        <w:jc w:val="center"/>
        <w:rPr>
          <w:sz w:val="28"/>
          <w:szCs w:val="28"/>
        </w:rPr>
      </w:pPr>
      <w:r>
        <w:rPr>
          <w:sz w:val="28"/>
          <w:szCs w:val="28"/>
        </w:rPr>
        <w:t>20___ г.</w:t>
      </w:r>
    </w:p>
    <w:p w:rsidR="004F3E3F" w:rsidRDefault="004F3E3F" w:rsidP="004B190D">
      <w:pPr>
        <w:pStyle w:val="a4"/>
        <w:rPr>
          <w:b/>
          <w:sz w:val="20"/>
          <w:lang w:val="ru-RU"/>
        </w:rPr>
      </w:pPr>
    </w:p>
    <w:p w:rsidR="0056669B" w:rsidRDefault="0056669B">
      <w:pPr>
        <w:suppressAutoHyphens w:val="0"/>
        <w:spacing w:after="200" w:line="276" w:lineRule="auto"/>
        <w:rPr>
          <w:i/>
          <w:sz w:val="28"/>
          <w:szCs w:val="28"/>
        </w:rPr>
      </w:pPr>
      <w:r>
        <w:rPr>
          <w:i/>
          <w:sz w:val="28"/>
          <w:szCs w:val="28"/>
        </w:rPr>
        <w:br w:type="page"/>
      </w:r>
    </w:p>
    <w:p w:rsidR="004F3E3F" w:rsidRPr="00E95A9D" w:rsidRDefault="004F3E3F" w:rsidP="004F3E3F">
      <w:pPr>
        <w:jc w:val="right"/>
        <w:rPr>
          <w:i/>
          <w:sz w:val="28"/>
          <w:szCs w:val="28"/>
        </w:rPr>
      </w:pPr>
      <w:r w:rsidRPr="00E95A9D">
        <w:rPr>
          <w:i/>
          <w:sz w:val="28"/>
          <w:szCs w:val="28"/>
        </w:rPr>
        <w:lastRenderedPageBreak/>
        <w:t xml:space="preserve">Приложение </w:t>
      </w:r>
      <w:r w:rsidR="00427E6C">
        <w:rPr>
          <w:i/>
          <w:sz w:val="28"/>
          <w:szCs w:val="28"/>
        </w:rPr>
        <w:t>3</w:t>
      </w:r>
    </w:p>
    <w:p w:rsidR="004F3E3F" w:rsidRDefault="004F3E3F" w:rsidP="004F3E3F">
      <w:pPr>
        <w:jc w:val="center"/>
        <w:rPr>
          <w:sz w:val="28"/>
          <w:szCs w:val="28"/>
        </w:rPr>
      </w:pPr>
    </w:p>
    <w:p w:rsidR="004F3E3F" w:rsidRDefault="004F3E3F" w:rsidP="004F3E3F">
      <w:pPr>
        <w:jc w:val="center"/>
        <w:rPr>
          <w:sz w:val="28"/>
          <w:szCs w:val="28"/>
        </w:rPr>
      </w:pPr>
      <w:r>
        <w:rPr>
          <w:sz w:val="28"/>
          <w:szCs w:val="28"/>
        </w:rPr>
        <w:t>МИНОБРНАУКИ РОССИИ</w:t>
      </w:r>
    </w:p>
    <w:p w:rsidR="004F3E3F" w:rsidRDefault="004F3E3F" w:rsidP="004F3E3F">
      <w:pPr>
        <w:jc w:val="center"/>
        <w:rPr>
          <w:sz w:val="28"/>
          <w:szCs w:val="28"/>
        </w:rPr>
      </w:pPr>
    </w:p>
    <w:p w:rsidR="004F3E3F" w:rsidRDefault="004F3E3F" w:rsidP="004F3E3F">
      <w:pPr>
        <w:jc w:val="center"/>
        <w:rPr>
          <w:bCs/>
          <w:sz w:val="28"/>
          <w:szCs w:val="28"/>
        </w:rPr>
      </w:pPr>
      <w:r>
        <w:rPr>
          <w:bCs/>
          <w:sz w:val="28"/>
          <w:szCs w:val="28"/>
        </w:rPr>
        <w:t>Федеральное государственное бюджетное образовательное учреждение высшего образования</w:t>
      </w:r>
    </w:p>
    <w:p w:rsidR="004F3E3F" w:rsidRDefault="004F3E3F" w:rsidP="004F3E3F">
      <w:pPr>
        <w:jc w:val="center"/>
        <w:rPr>
          <w:sz w:val="28"/>
          <w:szCs w:val="28"/>
        </w:rPr>
      </w:pPr>
      <w:r>
        <w:rPr>
          <w:sz w:val="28"/>
          <w:szCs w:val="28"/>
        </w:rPr>
        <w:t xml:space="preserve">«Нижегородский государственный педагогический университет </w:t>
      </w:r>
    </w:p>
    <w:p w:rsidR="004F3E3F" w:rsidRDefault="004F3E3F" w:rsidP="004F3E3F">
      <w:pPr>
        <w:jc w:val="center"/>
        <w:rPr>
          <w:sz w:val="28"/>
          <w:szCs w:val="28"/>
        </w:rPr>
      </w:pPr>
      <w:r>
        <w:rPr>
          <w:sz w:val="28"/>
          <w:szCs w:val="28"/>
        </w:rPr>
        <w:t xml:space="preserve">имени </w:t>
      </w:r>
      <w:proofErr w:type="spellStart"/>
      <w:r>
        <w:rPr>
          <w:sz w:val="28"/>
          <w:szCs w:val="28"/>
        </w:rPr>
        <w:t>Козьмы</w:t>
      </w:r>
      <w:proofErr w:type="spellEnd"/>
      <w:r>
        <w:rPr>
          <w:sz w:val="28"/>
          <w:szCs w:val="28"/>
        </w:rPr>
        <w:t xml:space="preserve"> Минина» </w:t>
      </w:r>
    </w:p>
    <w:p w:rsidR="004F3E3F" w:rsidRDefault="004F3E3F" w:rsidP="004F3E3F">
      <w:pPr>
        <w:jc w:val="center"/>
        <w:rPr>
          <w:sz w:val="28"/>
          <w:szCs w:val="28"/>
        </w:rPr>
      </w:pPr>
    </w:p>
    <w:p w:rsidR="004F3E3F" w:rsidRPr="00E036AE" w:rsidRDefault="004F3E3F" w:rsidP="004F3E3F">
      <w:pPr>
        <w:jc w:val="center"/>
        <w:rPr>
          <w:i/>
          <w:sz w:val="28"/>
          <w:szCs w:val="28"/>
        </w:rPr>
      </w:pPr>
      <w:r>
        <w:rPr>
          <w:i/>
          <w:sz w:val="28"/>
          <w:szCs w:val="28"/>
        </w:rPr>
        <w:t xml:space="preserve">________________ </w:t>
      </w:r>
      <w:r w:rsidRPr="00E036AE">
        <w:rPr>
          <w:sz w:val="28"/>
          <w:szCs w:val="28"/>
        </w:rPr>
        <w:t>факультет</w:t>
      </w:r>
    </w:p>
    <w:p w:rsidR="004F3E3F" w:rsidRDefault="004F3E3F" w:rsidP="004F3E3F">
      <w:pPr>
        <w:jc w:val="center"/>
        <w:rPr>
          <w:sz w:val="28"/>
          <w:szCs w:val="28"/>
        </w:rPr>
      </w:pPr>
    </w:p>
    <w:p w:rsidR="004F3E3F" w:rsidRPr="00E036AE" w:rsidRDefault="004F3E3F" w:rsidP="004F3E3F">
      <w:pPr>
        <w:jc w:val="center"/>
        <w:rPr>
          <w:sz w:val="28"/>
          <w:szCs w:val="28"/>
        </w:rPr>
      </w:pPr>
      <w:r w:rsidRPr="00E036AE">
        <w:rPr>
          <w:sz w:val="28"/>
          <w:szCs w:val="28"/>
        </w:rPr>
        <w:t>Кафедра</w:t>
      </w:r>
      <w:r>
        <w:rPr>
          <w:sz w:val="28"/>
          <w:szCs w:val="28"/>
        </w:rPr>
        <w:t xml:space="preserve"> __________________</w:t>
      </w:r>
    </w:p>
    <w:p w:rsidR="004F3E3F" w:rsidRDefault="004F3E3F" w:rsidP="004F3E3F">
      <w:pPr>
        <w:rPr>
          <w:sz w:val="28"/>
          <w:szCs w:val="28"/>
        </w:rPr>
      </w:pPr>
    </w:p>
    <w:p w:rsidR="004F3E3F" w:rsidRDefault="004F3E3F" w:rsidP="004F3E3F">
      <w:pPr>
        <w:rPr>
          <w:sz w:val="28"/>
          <w:szCs w:val="28"/>
        </w:rPr>
      </w:pPr>
    </w:p>
    <w:p w:rsidR="004F3E3F" w:rsidRPr="006F3F72" w:rsidRDefault="004F3E3F" w:rsidP="004F3E3F">
      <w:pPr>
        <w:rPr>
          <w:sz w:val="28"/>
          <w:szCs w:val="28"/>
        </w:rPr>
      </w:pPr>
    </w:p>
    <w:p w:rsidR="004F3E3F" w:rsidRPr="006F3F72" w:rsidRDefault="004F3E3F" w:rsidP="004F3E3F">
      <w:pPr>
        <w:jc w:val="center"/>
        <w:rPr>
          <w:b/>
          <w:sz w:val="32"/>
          <w:szCs w:val="32"/>
        </w:rPr>
      </w:pPr>
      <w:r w:rsidRPr="00BA7518">
        <w:rPr>
          <w:b/>
          <w:sz w:val="32"/>
          <w:szCs w:val="32"/>
        </w:rPr>
        <w:t>Индивидуальный план научно-исследовательской работы магистранта в ____семестре</w:t>
      </w:r>
      <w:r>
        <w:rPr>
          <w:b/>
          <w:sz w:val="32"/>
          <w:szCs w:val="32"/>
        </w:rPr>
        <w:t xml:space="preserve"> 20__ </w:t>
      </w:r>
      <w:r w:rsidRPr="006F3F72">
        <w:rPr>
          <w:b/>
          <w:sz w:val="32"/>
          <w:szCs w:val="32"/>
        </w:rPr>
        <w:t>/</w:t>
      </w:r>
      <w:r>
        <w:rPr>
          <w:b/>
          <w:sz w:val="32"/>
          <w:szCs w:val="32"/>
        </w:rPr>
        <w:t xml:space="preserve"> 20__  </w:t>
      </w:r>
      <w:proofErr w:type="spellStart"/>
      <w:r>
        <w:rPr>
          <w:b/>
          <w:sz w:val="32"/>
          <w:szCs w:val="32"/>
        </w:rPr>
        <w:t>уч.г</w:t>
      </w:r>
      <w:proofErr w:type="spellEnd"/>
      <w:r>
        <w:rPr>
          <w:b/>
          <w:sz w:val="32"/>
          <w:szCs w:val="32"/>
        </w:rPr>
        <w:t>.</w:t>
      </w:r>
    </w:p>
    <w:p w:rsidR="004F3E3F" w:rsidRDefault="004F3E3F" w:rsidP="004F3E3F">
      <w:pPr>
        <w:jc w:val="center"/>
        <w:rPr>
          <w:b/>
          <w:sz w:val="32"/>
          <w:szCs w:val="32"/>
        </w:rPr>
      </w:pPr>
    </w:p>
    <w:p w:rsidR="004F3E3F" w:rsidRDefault="004F3E3F" w:rsidP="004F3E3F">
      <w:pPr>
        <w:tabs>
          <w:tab w:val="left" w:pos="8190"/>
        </w:tabs>
      </w:pPr>
    </w:p>
    <w:p w:rsidR="004F3E3F" w:rsidRDefault="004F3E3F" w:rsidP="004F3E3F">
      <w:pPr>
        <w:tabs>
          <w:tab w:val="left" w:pos="8190"/>
        </w:tabs>
      </w:pPr>
      <w:r>
        <w:rPr>
          <w:sz w:val="28"/>
          <w:szCs w:val="28"/>
        </w:rPr>
        <w:t>Магистрант</w:t>
      </w:r>
      <w:r>
        <w:t xml:space="preserve"> _________________________________________________________________</w:t>
      </w:r>
    </w:p>
    <w:p w:rsidR="004F3E3F" w:rsidRPr="006F3F72" w:rsidRDefault="004F3E3F" w:rsidP="004F3E3F">
      <w:pPr>
        <w:tabs>
          <w:tab w:val="left" w:pos="8190"/>
        </w:tabs>
        <w:jc w:val="center"/>
        <w:rPr>
          <w:i/>
          <w:sz w:val="20"/>
          <w:szCs w:val="20"/>
        </w:rPr>
      </w:pPr>
      <w:r w:rsidRPr="006F3F72">
        <w:rPr>
          <w:i/>
          <w:sz w:val="20"/>
          <w:szCs w:val="20"/>
        </w:rPr>
        <w:t>(фамилия, имя отчество)</w:t>
      </w:r>
    </w:p>
    <w:p w:rsidR="004F3E3F" w:rsidRDefault="004F3E3F" w:rsidP="004F3E3F">
      <w:pPr>
        <w:tabs>
          <w:tab w:val="left" w:pos="8190"/>
        </w:tabs>
      </w:pPr>
    </w:p>
    <w:p w:rsidR="004F3E3F" w:rsidRDefault="004F3E3F" w:rsidP="004F3E3F">
      <w:pPr>
        <w:jc w:val="both"/>
      </w:pPr>
    </w:p>
    <w:tbl>
      <w:tblPr>
        <w:tblW w:w="9616" w:type="dxa"/>
        <w:tblInd w:w="-10" w:type="dxa"/>
        <w:tblLayout w:type="fixed"/>
        <w:tblLook w:val="0000" w:firstRow="0" w:lastRow="0" w:firstColumn="0" w:lastColumn="0" w:noHBand="0" w:noVBand="0"/>
      </w:tblPr>
      <w:tblGrid>
        <w:gridCol w:w="769"/>
        <w:gridCol w:w="3744"/>
        <w:gridCol w:w="1701"/>
        <w:gridCol w:w="1842"/>
        <w:gridCol w:w="1560"/>
      </w:tblGrid>
      <w:tr w:rsidR="004F3E3F" w:rsidTr="00F33BCB">
        <w:tc>
          <w:tcPr>
            <w:tcW w:w="769" w:type="dxa"/>
            <w:tcBorders>
              <w:top w:val="single" w:sz="4" w:space="0" w:color="000000"/>
              <w:left w:val="single" w:sz="4" w:space="0" w:color="000000"/>
              <w:bottom w:val="single" w:sz="4" w:space="0" w:color="000000"/>
            </w:tcBorders>
            <w:shd w:val="clear" w:color="auto" w:fill="auto"/>
            <w:vAlign w:val="center"/>
          </w:tcPr>
          <w:p w:rsidR="004F3E3F" w:rsidRDefault="004F3E3F" w:rsidP="00F33BCB">
            <w:pPr>
              <w:snapToGrid w:val="0"/>
              <w:jc w:val="center"/>
            </w:pPr>
            <w:r>
              <w:t>№</w:t>
            </w:r>
          </w:p>
        </w:tc>
        <w:tc>
          <w:tcPr>
            <w:tcW w:w="3744" w:type="dxa"/>
            <w:tcBorders>
              <w:top w:val="single" w:sz="4" w:space="0" w:color="000000"/>
              <w:left w:val="single" w:sz="4" w:space="0" w:color="000000"/>
              <w:bottom w:val="single" w:sz="4" w:space="0" w:color="000000"/>
            </w:tcBorders>
            <w:shd w:val="clear" w:color="auto" w:fill="auto"/>
            <w:vAlign w:val="center"/>
          </w:tcPr>
          <w:p w:rsidR="004F3E3F" w:rsidRDefault="004F3E3F" w:rsidP="00A16AED">
            <w:pPr>
              <w:snapToGrid w:val="0"/>
              <w:jc w:val="center"/>
            </w:pPr>
            <w:r>
              <w:t xml:space="preserve">Наименование НИР </w:t>
            </w:r>
          </w:p>
        </w:tc>
        <w:tc>
          <w:tcPr>
            <w:tcW w:w="1701" w:type="dxa"/>
            <w:tcBorders>
              <w:top w:val="single" w:sz="4" w:space="0" w:color="000000"/>
              <w:left w:val="single" w:sz="4" w:space="0" w:color="000000"/>
              <w:bottom w:val="single" w:sz="4" w:space="0" w:color="000000"/>
            </w:tcBorders>
            <w:shd w:val="clear" w:color="auto" w:fill="auto"/>
            <w:vAlign w:val="center"/>
          </w:tcPr>
          <w:p w:rsidR="004F3E3F" w:rsidRDefault="004F3E3F" w:rsidP="00F33BCB">
            <w:pPr>
              <w:snapToGrid w:val="0"/>
              <w:jc w:val="center"/>
            </w:pPr>
            <w:r>
              <w:t>Форма отчёта</w:t>
            </w:r>
          </w:p>
        </w:tc>
        <w:tc>
          <w:tcPr>
            <w:tcW w:w="1842" w:type="dxa"/>
            <w:tcBorders>
              <w:top w:val="single" w:sz="4" w:space="0" w:color="000000"/>
              <w:left w:val="single" w:sz="4" w:space="0" w:color="000000"/>
              <w:bottom w:val="single" w:sz="4" w:space="0" w:color="000000"/>
            </w:tcBorders>
            <w:shd w:val="clear" w:color="auto" w:fill="auto"/>
            <w:vAlign w:val="center"/>
          </w:tcPr>
          <w:p w:rsidR="004F3E3F" w:rsidRDefault="004F3E3F" w:rsidP="00F33BCB">
            <w:pPr>
              <w:snapToGrid w:val="0"/>
              <w:jc w:val="center"/>
            </w:pPr>
            <w:r>
              <w:t>Отметка о выполнении (дата)</w:t>
            </w:r>
          </w:p>
        </w:tc>
        <w:tc>
          <w:tcPr>
            <w:tcW w:w="15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F3E3F" w:rsidRDefault="004F3E3F" w:rsidP="00F33BCB">
            <w:pPr>
              <w:snapToGrid w:val="0"/>
              <w:jc w:val="center"/>
            </w:pPr>
            <w:r>
              <w:t>Подпись научного руководителя</w:t>
            </w:r>
          </w:p>
        </w:tc>
      </w:tr>
      <w:tr w:rsidR="004F3E3F" w:rsidTr="00F33BCB">
        <w:tc>
          <w:tcPr>
            <w:tcW w:w="769" w:type="dxa"/>
            <w:tcBorders>
              <w:top w:val="single" w:sz="4" w:space="0" w:color="000000"/>
              <w:left w:val="single" w:sz="4" w:space="0" w:color="000000"/>
              <w:bottom w:val="single" w:sz="4" w:space="0" w:color="000000"/>
            </w:tcBorders>
            <w:shd w:val="clear" w:color="auto" w:fill="auto"/>
          </w:tcPr>
          <w:p w:rsidR="004F3E3F" w:rsidRDefault="004F3E3F" w:rsidP="00F33BCB">
            <w:pPr>
              <w:snapToGrid w:val="0"/>
              <w:ind w:left="10" w:right="-166"/>
            </w:pPr>
            <w:r>
              <w:t>1</w:t>
            </w:r>
          </w:p>
        </w:tc>
        <w:tc>
          <w:tcPr>
            <w:tcW w:w="3744" w:type="dxa"/>
            <w:tcBorders>
              <w:top w:val="single" w:sz="4" w:space="0" w:color="000000"/>
              <w:left w:val="single" w:sz="4" w:space="0" w:color="000000"/>
              <w:bottom w:val="single" w:sz="4" w:space="0" w:color="000000"/>
            </w:tcBorders>
            <w:shd w:val="clear" w:color="auto" w:fill="auto"/>
          </w:tcPr>
          <w:p w:rsidR="004F3E3F" w:rsidRDefault="004F3E3F" w:rsidP="00F33BCB">
            <w:pPr>
              <w:snapToGrid w:val="0"/>
              <w:jc w:val="both"/>
            </w:pPr>
          </w:p>
          <w:p w:rsidR="004F3E3F" w:rsidRDefault="004F3E3F" w:rsidP="00F33BCB">
            <w:pPr>
              <w:snapToGrid w:val="0"/>
              <w:jc w:val="both"/>
            </w:pPr>
          </w:p>
        </w:tc>
        <w:tc>
          <w:tcPr>
            <w:tcW w:w="1701" w:type="dxa"/>
            <w:tcBorders>
              <w:top w:val="single" w:sz="4" w:space="0" w:color="000000"/>
              <w:left w:val="single" w:sz="4" w:space="0" w:color="000000"/>
              <w:bottom w:val="single" w:sz="4" w:space="0" w:color="000000"/>
            </w:tcBorders>
            <w:shd w:val="clear" w:color="auto" w:fill="auto"/>
          </w:tcPr>
          <w:p w:rsidR="004F3E3F" w:rsidRDefault="004F3E3F" w:rsidP="00F33BCB">
            <w:pPr>
              <w:snapToGrid w:val="0"/>
              <w:jc w:val="both"/>
            </w:pPr>
          </w:p>
        </w:tc>
        <w:tc>
          <w:tcPr>
            <w:tcW w:w="1842" w:type="dxa"/>
            <w:tcBorders>
              <w:top w:val="single" w:sz="4" w:space="0" w:color="000000"/>
              <w:left w:val="single" w:sz="4" w:space="0" w:color="000000"/>
              <w:bottom w:val="single" w:sz="4" w:space="0" w:color="000000"/>
            </w:tcBorders>
            <w:shd w:val="clear" w:color="auto" w:fill="auto"/>
          </w:tcPr>
          <w:p w:rsidR="004F3E3F" w:rsidRDefault="004F3E3F" w:rsidP="00F33BCB">
            <w:pPr>
              <w:snapToGrid w:val="0"/>
              <w:jc w:val="both"/>
            </w:pPr>
          </w:p>
        </w:tc>
        <w:tc>
          <w:tcPr>
            <w:tcW w:w="1560" w:type="dxa"/>
            <w:tcBorders>
              <w:top w:val="single" w:sz="4" w:space="0" w:color="000000"/>
              <w:left w:val="single" w:sz="4" w:space="0" w:color="000000"/>
              <w:bottom w:val="single" w:sz="4" w:space="0" w:color="000000"/>
              <w:right w:val="single" w:sz="4" w:space="0" w:color="000000"/>
            </w:tcBorders>
            <w:shd w:val="clear" w:color="auto" w:fill="auto"/>
          </w:tcPr>
          <w:p w:rsidR="004F3E3F" w:rsidRDefault="004F3E3F" w:rsidP="00F33BCB">
            <w:pPr>
              <w:snapToGrid w:val="0"/>
              <w:jc w:val="both"/>
            </w:pPr>
          </w:p>
        </w:tc>
      </w:tr>
      <w:tr w:rsidR="004F3E3F" w:rsidTr="00F33BCB">
        <w:tc>
          <w:tcPr>
            <w:tcW w:w="769" w:type="dxa"/>
            <w:tcBorders>
              <w:top w:val="single" w:sz="4" w:space="0" w:color="000000"/>
              <w:left w:val="single" w:sz="4" w:space="0" w:color="000000"/>
              <w:bottom w:val="single" w:sz="4" w:space="0" w:color="000000"/>
            </w:tcBorders>
            <w:shd w:val="clear" w:color="auto" w:fill="auto"/>
          </w:tcPr>
          <w:p w:rsidR="004F3E3F" w:rsidRDefault="004F3E3F" w:rsidP="00F33BCB">
            <w:pPr>
              <w:snapToGrid w:val="0"/>
              <w:ind w:left="10" w:right="-166"/>
            </w:pPr>
            <w:r>
              <w:t>2</w:t>
            </w:r>
          </w:p>
        </w:tc>
        <w:tc>
          <w:tcPr>
            <w:tcW w:w="3744" w:type="dxa"/>
            <w:tcBorders>
              <w:top w:val="single" w:sz="4" w:space="0" w:color="000000"/>
              <w:left w:val="single" w:sz="4" w:space="0" w:color="000000"/>
              <w:bottom w:val="single" w:sz="4" w:space="0" w:color="000000"/>
            </w:tcBorders>
            <w:shd w:val="clear" w:color="auto" w:fill="auto"/>
          </w:tcPr>
          <w:p w:rsidR="004F3E3F" w:rsidRDefault="004F3E3F" w:rsidP="00F33BCB">
            <w:pPr>
              <w:snapToGrid w:val="0"/>
              <w:jc w:val="both"/>
            </w:pPr>
          </w:p>
          <w:p w:rsidR="004F3E3F" w:rsidRDefault="004F3E3F" w:rsidP="00F33BCB">
            <w:pPr>
              <w:snapToGrid w:val="0"/>
              <w:jc w:val="both"/>
            </w:pPr>
          </w:p>
        </w:tc>
        <w:tc>
          <w:tcPr>
            <w:tcW w:w="1701" w:type="dxa"/>
            <w:tcBorders>
              <w:top w:val="single" w:sz="4" w:space="0" w:color="000000"/>
              <w:left w:val="single" w:sz="4" w:space="0" w:color="000000"/>
              <w:bottom w:val="single" w:sz="4" w:space="0" w:color="000000"/>
            </w:tcBorders>
            <w:shd w:val="clear" w:color="auto" w:fill="auto"/>
          </w:tcPr>
          <w:p w:rsidR="004F3E3F" w:rsidRDefault="004F3E3F" w:rsidP="00F33BCB">
            <w:pPr>
              <w:snapToGrid w:val="0"/>
              <w:jc w:val="both"/>
            </w:pPr>
          </w:p>
        </w:tc>
        <w:tc>
          <w:tcPr>
            <w:tcW w:w="1842" w:type="dxa"/>
            <w:tcBorders>
              <w:top w:val="single" w:sz="4" w:space="0" w:color="000000"/>
              <w:left w:val="single" w:sz="4" w:space="0" w:color="000000"/>
              <w:bottom w:val="single" w:sz="4" w:space="0" w:color="000000"/>
            </w:tcBorders>
            <w:shd w:val="clear" w:color="auto" w:fill="auto"/>
          </w:tcPr>
          <w:p w:rsidR="004F3E3F" w:rsidRDefault="004F3E3F" w:rsidP="00F33BCB">
            <w:pPr>
              <w:snapToGrid w:val="0"/>
              <w:jc w:val="both"/>
            </w:pPr>
          </w:p>
        </w:tc>
        <w:tc>
          <w:tcPr>
            <w:tcW w:w="1560" w:type="dxa"/>
            <w:tcBorders>
              <w:top w:val="single" w:sz="4" w:space="0" w:color="000000"/>
              <w:left w:val="single" w:sz="4" w:space="0" w:color="000000"/>
              <w:bottom w:val="single" w:sz="4" w:space="0" w:color="000000"/>
              <w:right w:val="single" w:sz="4" w:space="0" w:color="000000"/>
            </w:tcBorders>
            <w:shd w:val="clear" w:color="auto" w:fill="auto"/>
          </w:tcPr>
          <w:p w:rsidR="004F3E3F" w:rsidRDefault="004F3E3F" w:rsidP="00F33BCB">
            <w:pPr>
              <w:snapToGrid w:val="0"/>
              <w:jc w:val="both"/>
            </w:pPr>
          </w:p>
        </w:tc>
      </w:tr>
      <w:tr w:rsidR="004F3E3F" w:rsidTr="00F33BCB">
        <w:tc>
          <w:tcPr>
            <w:tcW w:w="769" w:type="dxa"/>
            <w:tcBorders>
              <w:top w:val="single" w:sz="4" w:space="0" w:color="000000"/>
              <w:left w:val="single" w:sz="4" w:space="0" w:color="000000"/>
              <w:bottom w:val="single" w:sz="4" w:space="0" w:color="000000"/>
            </w:tcBorders>
            <w:shd w:val="clear" w:color="auto" w:fill="auto"/>
          </w:tcPr>
          <w:p w:rsidR="004F3E3F" w:rsidRDefault="004F3E3F" w:rsidP="00F33BCB">
            <w:pPr>
              <w:snapToGrid w:val="0"/>
              <w:ind w:left="10" w:right="-166"/>
            </w:pPr>
            <w:r>
              <w:t>3</w:t>
            </w:r>
          </w:p>
        </w:tc>
        <w:tc>
          <w:tcPr>
            <w:tcW w:w="3744" w:type="dxa"/>
            <w:tcBorders>
              <w:top w:val="single" w:sz="4" w:space="0" w:color="000000"/>
              <w:left w:val="single" w:sz="4" w:space="0" w:color="000000"/>
              <w:bottom w:val="single" w:sz="4" w:space="0" w:color="000000"/>
            </w:tcBorders>
            <w:shd w:val="clear" w:color="auto" w:fill="auto"/>
          </w:tcPr>
          <w:p w:rsidR="004F3E3F" w:rsidRDefault="004F3E3F" w:rsidP="00F33BCB">
            <w:pPr>
              <w:snapToGrid w:val="0"/>
              <w:jc w:val="both"/>
            </w:pPr>
          </w:p>
          <w:p w:rsidR="004F3E3F" w:rsidRDefault="004F3E3F" w:rsidP="00F33BCB">
            <w:pPr>
              <w:snapToGrid w:val="0"/>
              <w:jc w:val="both"/>
            </w:pPr>
          </w:p>
        </w:tc>
        <w:tc>
          <w:tcPr>
            <w:tcW w:w="1701" w:type="dxa"/>
            <w:tcBorders>
              <w:top w:val="single" w:sz="4" w:space="0" w:color="000000"/>
              <w:left w:val="single" w:sz="4" w:space="0" w:color="000000"/>
              <w:bottom w:val="single" w:sz="4" w:space="0" w:color="000000"/>
            </w:tcBorders>
            <w:shd w:val="clear" w:color="auto" w:fill="auto"/>
          </w:tcPr>
          <w:p w:rsidR="004F3E3F" w:rsidRDefault="004F3E3F" w:rsidP="00F33BCB">
            <w:pPr>
              <w:snapToGrid w:val="0"/>
              <w:jc w:val="both"/>
            </w:pPr>
          </w:p>
        </w:tc>
        <w:tc>
          <w:tcPr>
            <w:tcW w:w="1842" w:type="dxa"/>
            <w:tcBorders>
              <w:top w:val="single" w:sz="4" w:space="0" w:color="000000"/>
              <w:left w:val="single" w:sz="4" w:space="0" w:color="000000"/>
              <w:bottom w:val="single" w:sz="4" w:space="0" w:color="000000"/>
            </w:tcBorders>
            <w:shd w:val="clear" w:color="auto" w:fill="auto"/>
          </w:tcPr>
          <w:p w:rsidR="004F3E3F" w:rsidRDefault="004F3E3F" w:rsidP="00F33BCB">
            <w:pPr>
              <w:snapToGrid w:val="0"/>
              <w:jc w:val="both"/>
            </w:pPr>
          </w:p>
        </w:tc>
        <w:tc>
          <w:tcPr>
            <w:tcW w:w="1560" w:type="dxa"/>
            <w:tcBorders>
              <w:top w:val="single" w:sz="4" w:space="0" w:color="000000"/>
              <w:left w:val="single" w:sz="4" w:space="0" w:color="000000"/>
              <w:bottom w:val="single" w:sz="4" w:space="0" w:color="000000"/>
              <w:right w:val="single" w:sz="4" w:space="0" w:color="000000"/>
            </w:tcBorders>
            <w:shd w:val="clear" w:color="auto" w:fill="auto"/>
          </w:tcPr>
          <w:p w:rsidR="004F3E3F" w:rsidRDefault="004F3E3F" w:rsidP="00F33BCB">
            <w:pPr>
              <w:snapToGrid w:val="0"/>
              <w:jc w:val="both"/>
            </w:pPr>
          </w:p>
        </w:tc>
      </w:tr>
      <w:tr w:rsidR="004F3E3F" w:rsidTr="00F33BCB">
        <w:tc>
          <w:tcPr>
            <w:tcW w:w="769" w:type="dxa"/>
            <w:tcBorders>
              <w:top w:val="single" w:sz="4" w:space="0" w:color="000000"/>
              <w:left w:val="single" w:sz="4" w:space="0" w:color="000000"/>
              <w:bottom w:val="single" w:sz="4" w:space="0" w:color="000000"/>
            </w:tcBorders>
            <w:shd w:val="clear" w:color="auto" w:fill="auto"/>
          </w:tcPr>
          <w:p w:rsidR="004F3E3F" w:rsidRDefault="004F3E3F" w:rsidP="00F33BCB">
            <w:pPr>
              <w:snapToGrid w:val="0"/>
              <w:ind w:left="10" w:right="-166"/>
            </w:pPr>
            <w:r>
              <w:t>…</w:t>
            </w:r>
          </w:p>
        </w:tc>
        <w:tc>
          <w:tcPr>
            <w:tcW w:w="3744" w:type="dxa"/>
            <w:tcBorders>
              <w:top w:val="single" w:sz="4" w:space="0" w:color="000000"/>
              <w:left w:val="single" w:sz="4" w:space="0" w:color="000000"/>
              <w:bottom w:val="single" w:sz="4" w:space="0" w:color="000000"/>
            </w:tcBorders>
            <w:shd w:val="clear" w:color="auto" w:fill="auto"/>
          </w:tcPr>
          <w:p w:rsidR="004F3E3F" w:rsidRDefault="004F3E3F" w:rsidP="00F33BCB">
            <w:pPr>
              <w:snapToGrid w:val="0"/>
              <w:jc w:val="both"/>
            </w:pPr>
          </w:p>
          <w:p w:rsidR="004F3E3F" w:rsidRDefault="004F3E3F" w:rsidP="00F33BCB">
            <w:pPr>
              <w:snapToGrid w:val="0"/>
              <w:jc w:val="both"/>
            </w:pPr>
          </w:p>
        </w:tc>
        <w:tc>
          <w:tcPr>
            <w:tcW w:w="1701" w:type="dxa"/>
            <w:tcBorders>
              <w:top w:val="single" w:sz="4" w:space="0" w:color="000000"/>
              <w:left w:val="single" w:sz="4" w:space="0" w:color="000000"/>
              <w:bottom w:val="single" w:sz="4" w:space="0" w:color="000000"/>
            </w:tcBorders>
            <w:shd w:val="clear" w:color="auto" w:fill="auto"/>
          </w:tcPr>
          <w:p w:rsidR="004F3E3F" w:rsidRDefault="004F3E3F" w:rsidP="00F33BCB">
            <w:pPr>
              <w:snapToGrid w:val="0"/>
              <w:jc w:val="both"/>
            </w:pPr>
          </w:p>
        </w:tc>
        <w:tc>
          <w:tcPr>
            <w:tcW w:w="1842" w:type="dxa"/>
            <w:tcBorders>
              <w:top w:val="single" w:sz="4" w:space="0" w:color="000000"/>
              <w:left w:val="single" w:sz="4" w:space="0" w:color="000000"/>
              <w:bottom w:val="single" w:sz="4" w:space="0" w:color="000000"/>
            </w:tcBorders>
            <w:shd w:val="clear" w:color="auto" w:fill="auto"/>
          </w:tcPr>
          <w:p w:rsidR="004F3E3F" w:rsidRDefault="004F3E3F" w:rsidP="00F33BCB">
            <w:pPr>
              <w:snapToGrid w:val="0"/>
              <w:jc w:val="both"/>
            </w:pPr>
          </w:p>
        </w:tc>
        <w:tc>
          <w:tcPr>
            <w:tcW w:w="1560" w:type="dxa"/>
            <w:tcBorders>
              <w:top w:val="single" w:sz="4" w:space="0" w:color="000000"/>
              <w:left w:val="single" w:sz="4" w:space="0" w:color="000000"/>
              <w:bottom w:val="single" w:sz="4" w:space="0" w:color="000000"/>
              <w:right w:val="single" w:sz="4" w:space="0" w:color="000000"/>
            </w:tcBorders>
            <w:shd w:val="clear" w:color="auto" w:fill="auto"/>
          </w:tcPr>
          <w:p w:rsidR="004F3E3F" w:rsidRDefault="004F3E3F" w:rsidP="00F33BCB">
            <w:pPr>
              <w:snapToGrid w:val="0"/>
              <w:jc w:val="both"/>
            </w:pPr>
          </w:p>
        </w:tc>
      </w:tr>
    </w:tbl>
    <w:p w:rsidR="004F3E3F" w:rsidRDefault="004F3E3F" w:rsidP="004F3E3F">
      <w:pPr>
        <w:jc w:val="both"/>
      </w:pPr>
    </w:p>
    <w:p w:rsidR="004F3E3F" w:rsidRDefault="004F3E3F" w:rsidP="004F3E3F">
      <w:pPr>
        <w:jc w:val="both"/>
      </w:pPr>
    </w:p>
    <w:p w:rsidR="004F3E3F" w:rsidRDefault="004F3E3F" w:rsidP="004F3E3F">
      <w:pPr>
        <w:jc w:val="both"/>
      </w:pPr>
    </w:p>
    <w:p w:rsidR="004F3E3F" w:rsidRDefault="004F3E3F" w:rsidP="004F3E3F">
      <w:pPr>
        <w:jc w:val="both"/>
        <w:rPr>
          <w:sz w:val="28"/>
          <w:szCs w:val="28"/>
        </w:rPr>
      </w:pPr>
      <w:r>
        <w:rPr>
          <w:sz w:val="28"/>
          <w:szCs w:val="28"/>
        </w:rPr>
        <w:t xml:space="preserve">Научный руководитель </w:t>
      </w:r>
    </w:p>
    <w:p w:rsidR="004F3E3F" w:rsidRDefault="004F3E3F" w:rsidP="004F3E3F">
      <w:pPr>
        <w:jc w:val="both"/>
        <w:rPr>
          <w:sz w:val="28"/>
          <w:szCs w:val="28"/>
        </w:rPr>
      </w:pPr>
      <w:r>
        <w:rPr>
          <w:sz w:val="28"/>
          <w:szCs w:val="28"/>
        </w:rPr>
        <w:t>магистранта</w:t>
      </w:r>
    </w:p>
    <w:p w:rsidR="004F3E3F" w:rsidRDefault="004F3E3F" w:rsidP="004F3E3F">
      <w:pPr>
        <w:jc w:val="both"/>
      </w:pPr>
    </w:p>
    <w:p w:rsidR="004F3E3F" w:rsidRDefault="004F3E3F" w:rsidP="004F3E3F">
      <w:pPr>
        <w:jc w:val="both"/>
      </w:pPr>
    </w:p>
    <w:p w:rsidR="004F3E3F" w:rsidRDefault="004F3E3F" w:rsidP="004F3E3F">
      <w:pPr>
        <w:jc w:val="both"/>
        <w:rPr>
          <w:sz w:val="28"/>
          <w:szCs w:val="28"/>
        </w:rPr>
      </w:pPr>
      <w:r>
        <w:rPr>
          <w:sz w:val="28"/>
          <w:szCs w:val="28"/>
        </w:rPr>
        <w:t xml:space="preserve">Научный руководитель </w:t>
      </w:r>
    </w:p>
    <w:p w:rsidR="004F3E3F" w:rsidRDefault="004F3E3F" w:rsidP="004F3E3F">
      <w:pPr>
        <w:jc w:val="both"/>
        <w:rPr>
          <w:sz w:val="28"/>
          <w:szCs w:val="28"/>
        </w:rPr>
      </w:pPr>
      <w:r>
        <w:rPr>
          <w:sz w:val="28"/>
          <w:szCs w:val="28"/>
        </w:rPr>
        <w:t>магистерской программы</w:t>
      </w:r>
    </w:p>
    <w:p w:rsidR="004F3E3F" w:rsidRDefault="004F3E3F" w:rsidP="004F3E3F">
      <w:pPr>
        <w:pStyle w:val="a4"/>
        <w:rPr>
          <w:b/>
          <w:sz w:val="20"/>
          <w:lang w:val="ru-RU"/>
        </w:rPr>
      </w:pPr>
    </w:p>
    <w:p w:rsidR="004F3E3F" w:rsidRDefault="004F3E3F" w:rsidP="004F3E3F">
      <w:pPr>
        <w:pStyle w:val="a4"/>
        <w:rPr>
          <w:b/>
          <w:sz w:val="20"/>
          <w:lang w:val="ru-RU"/>
        </w:rPr>
      </w:pPr>
    </w:p>
    <w:p w:rsidR="0056669B" w:rsidRDefault="0056669B">
      <w:pPr>
        <w:suppressAutoHyphens w:val="0"/>
        <w:spacing w:after="200" w:line="276" w:lineRule="auto"/>
        <w:rPr>
          <w:b/>
          <w:sz w:val="20"/>
          <w:szCs w:val="28"/>
          <w:lang w:eastAsia="en-US"/>
        </w:rPr>
      </w:pPr>
      <w:r>
        <w:rPr>
          <w:b/>
          <w:sz w:val="20"/>
        </w:rPr>
        <w:br w:type="page"/>
      </w:r>
    </w:p>
    <w:p w:rsidR="004F3E3F" w:rsidRPr="00E95A9D" w:rsidRDefault="004F3E3F" w:rsidP="004F3E3F">
      <w:pPr>
        <w:jc w:val="right"/>
        <w:rPr>
          <w:i/>
          <w:sz w:val="28"/>
          <w:szCs w:val="28"/>
        </w:rPr>
      </w:pPr>
      <w:r w:rsidRPr="00E95A9D">
        <w:rPr>
          <w:i/>
          <w:sz w:val="28"/>
          <w:szCs w:val="28"/>
        </w:rPr>
        <w:lastRenderedPageBreak/>
        <w:t xml:space="preserve">Приложение </w:t>
      </w:r>
      <w:r w:rsidR="00427E6C">
        <w:rPr>
          <w:i/>
          <w:sz w:val="28"/>
          <w:szCs w:val="28"/>
        </w:rPr>
        <w:t>4</w:t>
      </w:r>
    </w:p>
    <w:p w:rsidR="004F3E3F" w:rsidRDefault="004F3E3F" w:rsidP="004F3E3F">
      <w:pPr>
        <w:jc w:val="center"/>
        <w:rPr>
          <w:sz w:val="28"/>
          <w:szCs w:val="28"/>
        </w:rPr>
      </w:pPr>
    </w:p>
    <w:p w:rsidR="004F3E3F" w:rsidRDefault="004F3E3F" w:rsidP="004F3E3F">
      <w:pPr>
        <w:jc w:val="center"/>
        <w:rPr>
          <w:sz w:val="28"/>
          <w:szCs w:val="28"/>
        </w:rPr>
      </w:pPr>
      <w:r>
        <w:rPr>
          <w:sz w:val="28"/>
          <w:szCs w:val="28"/>
        </w:rPr>
        <w:t>МИНОБРНАУКИ РОССИИ</w:t>
      </w:r>
    </w:p>
    <w:p w:rsidR="004F3E3F" w:rsidRDefault="004F3E3F" w:rsidP="004F3E3F">
      <w:pPr>
        <w:jc w:val="center"/>
        <w:rPr>
          <w:sz w:val="28"/>
          <w:szCs w:val="28"/>
        </w:rPr>
      </w:pPr>
    </w:p>
    <w:p w:rsidR="004F3E3F" w:rsidRDefault="004F3E3F" w:rsidP="004F3E3F">
      <w:pPr>
        <w:jc w:val="center"/>
        <w:rPr>
          <w:bCs/>
          <w:sz w:val="28"/>
          <w:szCs w:val="28"/>
        </w:rPr>
      </w:pPr>
      <w:r>
        <w:rPr>
          <w:bCs/>
          <w:sz w:val="28"/>
          <w:szCs w:val="28"/>
        </w:rPr>
        <w:t>Федеральное государственное бюджетное образовательное учреждение высшего образования</w:t>
      </w:r>
    </w:p>
    <w:p w:rsidR="004F3E3F" w:rsidRDefault="004F3E3F" w:rsidP="004F3E3F">
      <w:pPr>
        <w:jc w:val="center"/>
        <w:rPr>
          <w:sz w:val="28"/>
          <w:szCs w:val="28"/>
        </w:rPr>
      </w:pPr>
      <w:r>
        <w:rPr>
          <w:sz w:val="28"/>
          <w:szCs w:val="28"/>
        </w:rPr>
        <w:t xml:space="preserve">«Нижегородский государственный педагогический университет </w:t>
      </w:r>
    </w:p>
    <w:p w:rsidR="004F3E3F" w:rsidRDefault="004F3E3F" w:rsidP="004F3E3F">
      <w:pPr>
        <w:jc w:val="center"/>
        <w:rPr>
          <w:sz w:val="28"/>
          <w:szCs w:val="28"/>
        </w:rPr>
      </w:pPr>
      <w:r>
        <w:rPr>
          <w:sz w:val="28"/>
          <w:szCs w:val="28"/>
        </w:rPr>
        <w:t xml:space="preserve">имени </w:t>
      </w:r>
      <w:proofErr w:type="spellStart"/>
      <w:r>
        <w:rPr>
          <w:sz w:val="28"/>
          <w:szCs w:val="28"/>
        </w:rPr>
        <w:t>Козьмы</w:t>
      </w:r>
      <w:proofErr w:type="spellEnd"/>
      <w:r>
        <w:rPr>
          <w:sz w:val="28"/>
          <w:szCs w:val="28"/>
        </w:rPr>
        <w:t xml:space="preserve"> Минина» </w:t>
      </w:r>
    </w:p>
    <w:p w:rsidR="004F3E3F" w:rsidRDefault="004F3E3F" w:rsidP="004F3E3F">
      <w:pPr>
        <w:jc w:val="center"/>
        <w:rPr>
          <w:sz w:val="28"/>
          <w:szCs w:val="28"/>
        </w:rPr>
      </w:pPr>
    </w:p>
    <w:p w:rsidR="004F3E3F" w:rsidRPr="00E036AE" w:rsidRDefault="004F3E3F" w:rsidP="004F3E3F">
      <w:pPr>
        <w:jc w:val="center"/>
        <w:rPr>
          <w:i/>
          <w:sz w:val="28"/>
          <w:szCs w:val="28"/>
        </w:rPr>
      </w:pPr>
      <w:r>
        <w:rPr>
          <w:i/>
          <w:sz w:val="28"/>
          <w:szCs w:val="28"/>
        </w:rPr>
        <w:t xml:space="preserve">________________ </w:t>
      </w:r>
      <w:r w:rsidRPr="00E036AE">
        <w:rPr>
          <w:sz w:val="28"/>
          <w:szCs w:val="28"/>
        </w:rPr>
        <w:t>факультет</w:t>
      </w:r>
    </w:p>
    <w:p w:rsidR="004F3E3F" w:rsidRDefault="004F3E3F" w:rsidP="004F3E3F">
      <w:pPr>
        <w:jc w:val="center"/>
        <w:rPr>
          <w:sz w:val="28"/>
          <w:szCs w:val="28"/>
        </w:rPr>
      </w:pPr>
    </w:p>
    <w:p w:rsidR="004F3E3F" w:rsidRPr="00E036AE" w:rsidRDefault="004F3E3F" w:rsidP="004F3E3F">
      <w:pPr>
        <w:jc w:val="center"/>
        <w:rPr>
          <w:sz w:val="28"/>
          <w:szCs w:val="28"/>
        </w:rPr>
      </w:pPr>
      <w:r w:rsidRPr="00E036AE">
        <w:rPr>
          <w:sz w:val="28"/>
          <w:szCs w:val="28"/>
        </w:rPr>
        <w:t>Кафедра</w:t>
      </w:r>
      <w:r>
        <w:rPr>
          <w:sz w:val="28"/>
          <w:szCs w:val="28"/>
        </w:rPr>
        <w:t xml:space="preserve"> __________________</w:t>
      </w:r>
    </w:p>
    <w:p w:rsidR="004F3E3F" w:rsidRDefault="004F3E3F" w:rsidP="004F3E3F">
      <w:pPr>
        <w:rPr>
          <w:sz w:val="28"/>
          <w:szCs w:val="28"/>
        </w:rPr>
      </w:pPr>
    </w:p>
    <w:p w:rsidR="004F3E3F" w:rsidRDefault="004F3E3F" w:rsidP="004F3E3F">
      <w:pPr>
        <w:jc w:val="center"/>
        <w:rPr>
          <w:b/>
          <w:sz w:val="28"/>
          <w:szCs w:val="28"/>
        </w:rPr>
      </w:pPr>
    </w:p>
    <w:p w:rsidR="004F3E3F" w:rsidRDefault="004F3E3F" w:rsidP="004F3E3F">
      <w:pPr>
        <w:jc w:val="center"/>
        <w:rPr>
          <w:b/>
          <w:sz w:val="28"/>
          <w:szCs w:val="28"/>
        </w:rPr>
      </w:pPr>
    </w:p>
    <w:p w:rsidR="004F3E3F" w:rsidRDefault="004F3E3F" w:rsidP="004F3E3F">
      <w:pPr>
        <w:jc w:val="center"/>
        <w:rPr>
          <w:b/>
          <w:sz w:val="28"/>
          <w:szCs w:val="28"/>
        </w:rPr>
      </w:pPr>
    </w:p>
    <w:p w:rsidR="004F3E3F" w:rsidRDefault="004F3E3F" w:rsidP="004F3E3F">
      <w:pPr>
        <w:jc w:val="center"/>
        <w:rPr>
          <w:b/>
          <w:sz w:val="28"/>
          <w:szCs w:val="28"/>
        </w:rPr>
      </w:pPr>
    </w:p>
    <w:p w:rsidR="004F3E3F" w:rsidRDefault="004F3E3F" w:rsidP="004F3E3F">
      <w:pPr>
        <w:jc w:val="center"/>
        <w:rPr>
          <w:b/>
          <w:sz w:val="28"/>
          <w:szCs w:val="28"/>
        </w:rPr>
      </w:pPr>
    </w:p>
    <w:p w:rsidR="004F3E3F" w:rsidRDefault="004F3E3F" w:rsidP="004F3E3F">
      <w:pPr>
        <w:spacing w:line="360" w:lineRule="auto"/>
        <w:jc w:val="center"/>
        <w:rPr>
          <w:b/>
          <w:sz w:val="32"/>
          <w:szCs w:val="32"/>
        </w:rPr>
      </w:pPr>
      <w:r>
        <w:rPr>
          <w:b/>
          <w:sz w:val="32"/>
          <w:szCs w:val="32"/>
        </w:rPr>
        <w:t>ОТЧЕТ О НАУЧНО-ИССЛЕДОВАТЕЛЬСКОЙ РАБОТЕ</w:t>
      </w:r>
    </w:p>
    <w:p w:rsidR="004F3E3F" w:rsidRDefault="004F3E3F" w:rsidP="004F3E3F">
      <w:pPr>
        <w:spacing w:line="360" w:lineRule="auto"/>
        <w:jc w:val="center"/>
        <w:rPr>
          <w:b/>
          <w:sz w:val="32"/>
          <w:szCs w:val="32"/>
        </w:rPr>
      </w:pPr>
      <w:r w:rsidRPr="00BA7518">
        <w:rPr>
          <w:b/>
          <w:sz w:val="32"/>
          <w:szCs w:val="32"/>
        </w:rPr>
        <w:t>магистранта в ____семестре</w:t>
      </w:r>
      <w:r>
        <w:rPr>
          <w:b/>
          <w:sz w:val="32"/>
          <w:szCs w:val="32"/>
        </w:rPr>
        <w:t xml:space="preserve"> 20__ </w:t>
      </w:r>
      <w:r w:rsidRPr="006F3F72">
        <w:rPr>
          <w:b/>
          <w:sz w:val="32"/>
          <w:szCs w:val="32"/>
        </w:rPr>
        <w:t>/</w:t>
      </w:r>
      <w:r>
        <w:rPr>
          <w:b/>
          <w:sz w:val="32"/>
          <w:szCs w:val="32"/>
        </w:rPr>
        <w:t xml:space="preserve"> 20__  </w:t>
      </w:r>
      <w:proofErr w:type="spellStart"/>
      <w:r>
        <w:rPr>
          <w:b/>
          <w:sz w:val="32"/>
          <w:szCs w:val="32"/>
        </w:rPr>
        <w:t>уч.г</w:t>
      </w:r>
      <w:proofErr w:type="spellEnd"/>
      <w:r>
        <w:rPr>
          <w:b/>
          <w:sz w:val="32"/>
          <w:szCs w:val="32"/>
        </w:rPr>
        <w:t>.</w:t>
      </w:r>
    </w:p>
    <w:p w:rsidR="004F3E3F" w:rsidRDefault="004F3E3F" w:rsidP="004F3E3F">
      <w:pPr>
        <w:jc w:val="center"/>
        <w:rPr>
          <w:b/>
          <w:sz w:val="32"/>
          <w:szCs w:val="32"/>
        </w:rPr>
      </w:pPr>
    </w:p>
    <w:p w:rsidR="004F3E3F" w:rsidRDefault="004F3E3F" w:rsidP="004F3E3F">
      <w:pPr>
        <w:jc w:val="center"/>
        <w:rPr>
          <w:b/>
          <w:sz w:val="28"/>
          <w:szCs w:val="28"/>
        </w:rPr>
      </w:pPr>
    </w:p>
    <w:p w:rsidR="004F3E3F" w:rsidRDefault="004F3E3F" w:rsidP="004F3E3F">
      <w:pPr>
        <w:jc w:val="center"/>
        <w:rPr>
          <w:sz w:val="28"/>
          <w:szCs w:val="28"/>
        </w:rPr>
      </w:pPr>
    </w:p>
    <w:p w:rsidR="004F3E3F" w:rsidRDefault="004F3E3F" w:rsidP="004F3E3F">
      <w:pPr>
        <w:jc w:val="center"/>
        <w:rPr>
          <w:sz w:val="28"/>
          <w:szCs w:val="28"/>
        </w:rPr>
      </w:pPr>
    </w:p>
    <w:p w:rsidR="004F3E3F" w:rsidRDefault="004F3E3F" w:rsidP="004F3E3F">
      <w:pPr>
        <w:jc w:val="center"/>
        <w:rPr>
          <w:sz w:val="28"/>
          <w:szCs w:val="28"/>
        </w:rPr>
      </w:pPr>
    </w:p>
    <w:p w:rsidR="004F3E3F" w:rsidRDefault="004F3E3F" w:rsidP="004F3E3F">
      <w:pPr>
        <w:jc w:val="center"/>
        <w:rPr>
          <w:sz w:val="28"/>
          <w:szCs w:val="28"/>
        </w:rPr>
      </w:pPr>
    </w:p>
    <w:p w:rsidR="004F3E3F" w:rsidRDefault="004F3E3F" w:rsidP="004F3E3F">
      <w:pPr>
        <w:pStyle w:val="Normal1"/>
        <w:ind w:left="5664"/>
      </w:pPr>
      <w:r>
        <w:t>Научный руководитель_____</w:t>
      </w:r>
    </w:p>
    <w:p w:rsidR="004F3E3F" w:rsidRDefault="004F3E3F" w:rsidP="004F3E3F">
      <w:pPr>
        <w:pStyle w:val="Normal1"/>
        <w:ind w:left="5664"/>
      </w:pPr>
      <w:r>
        <w:t>“___”______________ 20_ г.</w:t>
      </w:r>
    </w:p>
    <w:p w:rsidR="004F3E3F" w:rsidRDefault="004F3E3F" w:rsidP="004F3E3F">
      <w:pPr>
        <w:pStyle w:val="Normal1"/>
        <w:ind w:left="5664"/>
      </w:pPr>
    </w:p>
    <w:p w:rsidR="004F3E3F" w:rsidRDefault="004F3E3F" w:rsidP="004F3E3F">
      <w:pPr>
        <w:pStyle w:val="Normal1"/>
        <w:ind w:left="5664"/>
      </w:pPr>
      <w:r>
        <w:t xml:space="preserve">Магистрант  </w:t>
      </w:r>
    </w:p>
    <w:p w:rsidR="004F3E3F" w:rsidRDefault="004F3E3F" w:rsidP="004F3E3F">
      <w:pPr>
        <w:pStyle w:val="Normal1"/>
        <w:ind w:left="5664"/>
      </w:pPr>
      <w:r>
        <w:t>________________________</w:t>
      </w:r>
    </w:p>
    <w:p w:rsidR="004F3E3F" w:rsidRDefault="004F3E3F" w:rsidP="004F3E3F">
      <w:pPr>
        <w:pStyle w:val="Normal1"/>
        <w:ind w:left="5664"/>
      </w:pPr>
      <w:r>
        <w:t>“___”_____________ 20_ г.</w:t>
      </w:r>
    </w:p>
    <w:p w:rsidR="004F3E3F" w:rsidRDefault="004F3E3F" w:rsidP="004F3E3F">
      <w:pPr>
        <w:ind w:left="6120"/>
        <w:rPr>
          <w:sz w:val="28"/>
          <w:szCs w:val="28"/>
        </w:rPr>
      </w:pPr>
    </w:p>
    <w:p w:rsidR="004F3E3F" w:rsidRDefault="004F3E3F" w:rsidP="004F3E3F">
      <w:pPr>
        <w:ind w:left="6120"/>
        <w:jc w:val="center"/>
        <w:rPr>
          <w:sz w:val="28"/>
          <w:szCs w:val="28"/>
        </w:rPr>
      </w:pPr>
    </w:p>
    <w:p w:rsidR="004F3E3F" w:rsidRDefault="004F3E3F" w:rsidP="004F3E3F">
      <w:pPr>
        <w:ind w:left="6120"/>
        <w:jc w:val="center"/>
        <w:rPr>
          <w:sz w:val="28"/>
          <w:szCs w:val="28"/>
        </w:rPr>
      </w:pPr>
    </w:p>
    <w:p w:rsidR="004F3E3F" w:rsidRDefault="004F3E3F" w:rsidP="004F3E3F">
      <w:pPr>
        <w:jc w:val="center"/>
        <w:rPr>
          <w:sz w:val="28"/>
          <w:szCs w:val="28"/>
        </w:rPr>
      </w:pPr>
    </w:p>
    <w:p w:rsidR="004F3E3F" w:rsidRDefault="004F3E3F" w:rsidP="004F3E3F">
      <w:pPr>
        <w:jc w:val="center"/>
        <w:rPr>
          <w:sz w:val="28"/>
          <w:szCs w:val="28"/>
        </w:rPr>
      </w:pPr>
    </w:p>
    <w:p w:rsidR="004F3E3F" w:rsidRDefault="004F3E3F" w:rsidP="004F3E3F">
      <w:pPr>
        <w:jc w:val="center"/>
        <w:rPr>
          <w:sz w:val="28"/>
          <w:szCs w:val="28"/>
        </w:rPr>
      </w:pPr>
    </w:p>
    <w:p w:rsidR="004F3E3F" w:rsidRDefault="004F3E3F" w:rsidP="004F3E3F">
      <w:pPr>
        <w:jc w:val="center"/>
        <w:rPr>
          <w:sz w:val="28"/>
          <w:szCs w:val="28"/>
        </w:rPr>
      </w:pPr>
    </w:p>
    <w:p w:rsidR="004F3E3F" w:rsidRDefault="004F3E3F" w:rsidP="004F3E3F">
      <w:pPr>
        <w:jc w:val="center"/>
        <w:rPr>
          <w:sz w:val="28"/>
          <w:szCs w:val="28"/>
        </w:rPr>
      </w:pPr>
    </w:p>
    <w:p w:rsidR="004F3E3F" w:rsidRDefault="004F3E3F" w:rsidP="004F3E3F">
      <w:pPr>
        <w:jc w:val="center"/>
        <w:rPr>
          <w:sz w:val="28"/>
          <w:szCs w:val="28"/>
        </w:rPr>
      </w:pPr>
    </w:p>
    <w:p w:rsidR="004F3E3F" w:rsidRDefault="004F3E3F" w:rsidP="004F3E3F">
      <w:pPr>
        <w:jc w:val="center"/>
        <w:rPr>
          <w:sz w:val="28"/>
          <w:szCs w:val="28"/>
        </w:rPr>
      </w:pPr>
      <w:r>
        <w:rPr>
          <w:sz w:val="28"/>
          <w:szCs w:val="28"/>
        </w:rPr>
        <w:t>Н. Новгород</w:t>
      </w:r>
    </w:p>
    <w:p w:rsidR="004F3E3F" w:rsidRPr="004F3E3F" w:rsidRDefault="004F3E3F" w:rsidP="004F3E3F">
      <w:pPr>
        <w:jc w:val="center"/>
        <w:rPr>
          <w:sz w:val="28"/>
          <w:szCs w:val="28"/>
        </w:rPr>
      </w:pPr>
      <w:r>
        <w:rPr>
          <w:sz w:val="28"/>
          <w:szCs w:val="28"/>
        </w:rPr>
        <w:t>20___ г.</w:t>
      </w:r>
    </w:p>
    <w:sectPr w:rsidR="004F3E3F" w:rsidRPr="004F3E3F" w:rsidSect="006E589C">
      <w:headerReference w:type="default" r:id="rId48"/>
      <w:footerReference w:type="default" r:id="rId49"/>
      <w:pgSz w:w="11906" w:h="16838"/>
      <w:pgMar w:top="1134" w:right="850" w:bottom="709" w:left="1701" w:header="283" w:footer="283"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2689C" w:rsidRDefault="0082689C" w:rsidP="007A2F60">
      <w:r>
        <w:separator/>
      </w:r>
    </w:p>
  </w:endnote>
  <w:endnote w:type="continuationSeparator" w:id="0">
    <w:p w:rsidR="0082689C" w:rsidRDefault="0082689C" w:rsidP="007A2F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281054"/>
      <w:docPartObj>
        <w:docPartGallery w:val="Page Numbers (Bottom of Page)"/>
        <w:docPartUnique/>
      </w:docPartObj>
    </w:sdtPr>
    <w:sdtEndPr/>
    <w:sdtContent>
      <w:p w:rsidR="00052111" w:rsidRDefault="00052111">
        <w:pPr>
          <w:pStyle w:val="a8"/>
          <w:jc w:val="center"/>
        </w:pPr>
        <w:r>
          <w:fldChar w:fldCharType="begin"/>
        </w:r>
        <w:r>
          <w:instrText xml:space="preserve"> PAGE   \* MERGEFORMAT </w:instrText>
        </w:r>
        <w:r>
          <w:fldChar w:fldCharType="separate"/>
        </w:r>
        <w:r w:rsidR="00B26907">
          <w:rPr>
            <w:noProof/>
          </w:rPr>
          <w:t>2</w:t>
        </w:r>
        <w:r>
          <w:rPr>
            <w:noProof/>
          </w:rPr>
          <w:fldChar w:fldCharType="end"/>
        </w:r>
      </w:p>
    </w:sdtContent>
  </w:sdt>
  <w:p w:rsidR="00052111" w:rsidRDefault="00052111">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2689C" w:rsidRDefault="0082689C" w:rsidP="007A2F60">
      <w:r>
        <w:separator/>
      </w:r>
    </w:p>
  </w:footnote>
  <w:footnote w:type="continuationSeparator" w:id="0">
    <w:p w:rsidR="0082689C" w:rsidRDefault="0082689C" w:rsidP="007A2F6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52111" w:rsidRDefault="0082689C">
    <w:pPr>
      <w:pStyle w:val="a4"/>
      <w:spacing w:line="14" w:lineRule="auto"/>
      <w:rPr>
        <w:sz w:val="20"/>
      </w:rPr>
    </w:pPr>
    <w:r>
      <w:pict>
        <v:shapetype id="_x0000_t202" coordsize="21600,21600" o:spt="202" path="m,l,21600r21600,l21600,xe">
          <v:stroke joinstyle="miter"/>
          <v:path gradientshapeok="t" o:connecttype="rect"/>
        </v:shapetype>
        <v:shape id="_x0000_s2049" type="#_x0000_t202" style="position:absolute;margin-left:439.45pt;margin-top:36.4pt;width:128.85pt;height:16.05pt;z-index:-251658752;mso-position-horizontal-relative:page;mso-position-vertical-relative:page" filled="f" stroked="f">
          <v:textbox inset="0,0,0,0">
            <w:txbxContent>
              <w:p w:rsidR="00052111" w:rsidRPr="007A2F60" w:rsidRDefault="00052111" w:rsidP="007A2F60"/>
            </w:txbxContent>
          </v:textbox>
          <w10:wrap anchorx="page" anchory="page"/>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multilevel"/>
    <w:tmpl w:val="6F9648D6"/>
    <w:name w:val="WW8Num2"/>
    <w:lvl w:ilvl="0">
      <w:start w:val="1"/>
      <w:numFmt w:val="decimal"/>
      <w:lvlText w:val="%1."/>
      <w:lvlJc w:val="left"/>
      <w:pPr>
        <w:tabs>
          <w:tab w:val="num" w:pos="720"/>
        </w:tabs>
        <w:ind w:left="720" w:hanging="360"/>
      </w:pPr>
      <w:rPr>
        <w:lang w:val="ru-RU"/>
      </w:rPr>
    </w:lvl>
    <w:lvl w:ilvl="1" w:tentative="1">
      <w:start w:val="1"/>
      <w:numFmt w:val="lowerLetter"/>
      <w:lvlText w:val="%2."/>
      <w:lvlJc w:val="left"/>
      <w:pPr>
        <w:ind w:left="2149" w:hanging="360"/>
      </w:pPr>
    </w:lvl>
    <w:lvl w:ilvl="2" w:tentative="1">
      <w:start w:val="1"/>
      <w:numFmt w:val="lowerRoman"/>
      <w:lvlText w:val="%3."/>
      <w:lvlJc w:val="right"/>
      <w:pPr>
        <w:ind w:left="2869" w:hanging="180"/>
      </w:pPr>
    </w:lvl>
    <w:lvl w:ilvl="3" w:tentative="1">
      <w:start w:val="1"/>
      <w:numFmt w:val="decimal"/>
      <w:lvlText w:val="%4."/>
      <w:lvlJc w:val="left"/>
      <w:pPr>
        <w:ind w:left="3589" w:hanging="360"/>
      </w:pPr>
    </w:lvl>
    <w:lvl w:ilvl="4" w:tentative="1">
      <w:start w:val="1"/>
      <w:numFmt w:val="lowerLetter"/>
      <w:lvlText w:val="%5."/>
      <w:lvlJc w:val="left"/>
      <w:pPr>
        <w:ind w:left="4309" w:hanging="360"/>
      </w:pPr>
    </w:lvl>
    <w:lvl w:ilvl="5" w:tentative="1">
      <w:start w:val="1"/>
      <w:numFmt w:val="lowerRoman"/>
      <w:lvlText w:val="%6."/>
      <w:lvlJc w:val="right"/>
      <w:pPr>
        <w:ind w:left="5029" w:hanging="180"/>
      </w:pPr>
    </w:lvl>
    <w:lvl w:ilvl="6" w:tentative="1">
      <w:start w:val="1"/>
      <w:numFmt w:val="decimal"/>
      <w:lvlText w:val="%7."/>
      <w:lvlJc w:val="left"/>
      <w:pPr>
        <w:ind w:left="5749" w:hanging="360"/>
      </w:pPr>
    </w:lvl>
    <w:lvl w:ilvl="7" w:tentative="1">
      <w:start w:val="1"/>
      <w:numFmt w:val="lowerLetter"/>
      <w:lvlText w:val="%8."/>
      <w:lvlJc w:val="left"/>
      <w:pPr>
        <w:ind w:left="6469" w:hanging="360"/>
      </w:pPr>
    </w:lvl>
    <w:lvl w:ilvl="8" w:tentative="1">
      <w:start w:val="1"/>
      <w:numFmt w:val="lowerRoman"/>
      <w:lvlText w:val="%9."/>
      <w:lvlJc w:val="right"/>
      <w:pPr>
        <w:ind w:left="7189" w:hanging="180"/>
      </w:pPr>
    </w:lvl>
  </w:abstractNum>
  <w:abstractNum w:abstractNumId="1">
    <w:nsid w:val="02A63A0E"/>
    <w:multiLevelType w:val="hybridMultilevel"/>
    <w:tmpl w:val="DBDAD930"/>
    <w:lvl w:ilvl="0" w:tplc="0C6838C0">
      <w:start w:val="1"/>
      <w:numFmt w:val="bullet"/>
      <w:lvlText w:val=""/>
      <w:lvlJc w:val="left"/>
      <w:pPr>
        <w:ind w:left="1211"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D397E25"/>
    <w:multiLevelType w:val="multilevel"/>
    <w:tmpl w:val="06B21574"/>
    <w:lvl w:ilvl="0">
      <w:start w:val="8"/>
      <w:numFmt w:val="decimal"/>
      <w:lvlText w:val="%1"/>
      <w:lvlJc w:val="left"/>
      <w:pPr>
        <w:ind w:left="116" w:hanging="543"/>
      </w:pPr>
      <w:rPr>
        <w:rFonts w:hint="default"/>
      </w:rPr>
    </w:lvl>
    <w:lvl w:ilvl="1">
      <w:start w:val="1"/>
      <w:numFmt w:val="decimal"/>
      <w:lvlText w:val="%1.%2"/>
      <w:lvlJc w:val="left"/>
      <w:pPr>
        <w:ind w:left="116" w:hanging="543"/>
      </w:pPr>
      <w:rPr>
        <w:rFonts w:ascii="Times New Roman" w:eastAsia="Times New Roman" w:hAnsi="Times New Roman" w:cs="Times New Roman" w:hint="default"/>
        <w:w w:val="100"/>
        <w:sz w:val="28"/>
        <w:szCs w:val="28"/>
      </w:rPr>
    </w:lvl>
    <w:lvl w:ilvl="2">
      <w:numFmt w:val="bullet"/>
      <w:lvlText w:val="•"/>
      <w:lvlJc w:val="left"/>
      <w:pPr>
        <w:ind w:left="2153" w:hanging="543"/>
      </w:pPr>
      <w:rPr>
        <w:rFonts w:hint="default"/>
      </w:rPr>
    </w:lvl>
    <w:lvl w:ilvl="3">
      <w:numFmt w:val="bullet"/>
      <w:lvlText w:val="•"/>
      <w:lvlJc w:val="left"/>
      <w:pPr>
        <w:ind w:left="3170" w:hanging="543"/>
      </w:pPr>
      <w:rPr>
        <w:rFonts w:hint="default"/>
      </w:rPr>
    </w:lvl>
    <w:lvl w:ilvl="4">
      <w:numFmt w:val="bullet"/>
      <w:lvlText w:val="•"/>
      <w:lvlJc w:val="left"/>
      <w:pPr>
        <w:ind w:left="4187" w:hanging="543"/>
      </w:pPr>
      <w:rPr>
        <w:rFonts w:hint="default"/>
      </w:rPr>
    </w:lvl>
    <w:lvl w:ilvl="5">
      <w:numFmt w:val="bullet"/>
      <w:lvlText w:val="•"/>
      <w:lvlJc w:val="left"/>
      <w:pPr>
        <w:ind w:left="5204" w:hanging="543"/>
      </w:pPr>
      <w:rPr>
        <w:rFonts w:hint="default"/>
      </w:rPr>
    </w:lvl>
    <w:lvl w:ilvl="6">
      <w:numFmt w:val="bullet"/>
      <w:lvlText w:val="•"/>
      <w:lvlJc w:val="left"/>
      <w:pPr>
        <w:ind w:left="6221" w:hanging="543"/>
      </w:pPr>
      <w:rPr>
        <w:rFonts w:hint="default"/>
      </w:rPr>
    </w:lvl>
    <w:lvl w:ilvl="7">
      <w:numFmt w:val="bullet"/>
      <w:lvlText w:val="•"/>
      <w:lvlJc w:val="left"/>
      <w:pPr>
        <w:ind w:left="7238" w:hanging="543"/>
      </w:pPr>
      <w:rPr>
        <w:rFonts w:hint="default"/>
      </w:rPr>
    </w:lvl>
    <w:lvl w:ilvl="8">
      <w:numFmt w:val="bullet"/>
      <w:lvlText w:val="•"/>
      <w:lvlJc w:val="left"/>
      <w:pPr>
        <w:ind w:left="8255" w:hanging="543"/>
      </w:pPr>
      <w:rPr>
        <w:rFonts w:hint="default"/>
      </w:rPr>
    </w:lvl>
  </w:abstractNum>
  <w:abstractNum w:abstractNumId="3">
    <w:nsid w:val="11E417D4"/>
    <w:multiLevelType w:val="hybridMultilevel"/>
    <w:tmpl w:val="AC04AC58"/>
    <w:lvl w:ilvl="0" w:tplc="4D24B87C">
      <w:start w:val="1"/>
      <w:numFmt w:val="decimal"/>
      <w:lvlText w:val="%1."/>
      <w:lvlJc w:val="left"/>
      <w:pPr>
        <w:tabs>
          <w:tab w:val="num" w:pos="870"/>
        </w:tabs>
        <w:ind w:left="870" w:hanging="510"/>
      </w:pPr>
      <w:rPr>
        <w:b w:val="0"/>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4">
    <w:nsid w:val="1534138A"/>
    <w:multiLevelType w:val="hybridMultilevel"/>
    <w:tmpl w:val="AA7AA8D0"/>
    <w:lvl w:ilvl="0" w:tplc="AAB68346">
      <w:start w:val="1"/>
      <w:numFmt w:val="decimal"/>
      <w:lvlText w:val="%1."/>
      <w:lvlJc w:val="left"/>
      <w:pPr>
        <w:ind w:left="-3" w:hanging="329"/>
      </w:pPr>
      <w:rPr>
        <w:rFonts w:ascii="Times New Roman" w:eastAsia="Times New Roman" w:hAnsi="Times New Roman" w:cs="Times New Roman" w:hint="default"/>
        <w:spacing w:val="0"/>
        <w:w w:val="99"/>
        <w:sz w:val="20"/>
        <w:szCs w:val="20"/>
      </w:rPr>
    </w:lvl>
    <w:lvl w:ilvl="1" w:tplc="7486AFA6">
      <w:numFmt w:val="bullet"/>
      <w:lvlText w:val="•"/>
      <w:lvlJc w:val="left"/>
      <w:pPr>
        <w:ind w:left="469" w:hanging="329"/>
      </w:pPr>
      <w:rPr>
        <w:rFonts w:hint="default"/>
      </w:rPr>
    </w:lvl>
    <w:lvl w:ilvl="2" w:tplc="E710E99E">
      <w:numFmt w:val="bullet"/>
      <w:lvlText w:val="•"/>
      <w:lvlJc w:val="left"/>
      <w:pPr>
        <w:ind w:left="939" w:hanging="329"/>
      </w:pPr>
      <w:rPr>
        <w:rFonts w:hint="default"/>
      </w:rPr>
    </w:lvl>
    <w:lvl w:ilvl="3" w:tplc="F8AEDD2E">
      <w:numFmt w:val="bullet"/>
      <w:lvlText w:val="•"/>
      <w:lvlJc w:val="left"/>
      <w:pPr>
        <w:ind w:left="1408" w:hanging="329"/>
      </w:pPr>
      <w:rPr>
        <w:rFonts w:hint="default"/>
      </w:rPr>
    </w:lvl>
    <w:lvl w:ilvl="4" w:tplc="D7A43934">
      <w:numFmt w:val="bullet"/>
      <w:lvlText w:val="•"/>
      <w:lvlJc w:val="left"/>
      <w:pPr>
        <w:ind w:left="1878" w:hanging="329"/>
      </w:pPr>
      <w:rPr>
        <w:rFonts w:hint="default"/>
      </w:rPr>
    </w:lvl>
    <w:lvl w:ilvl="5" w:tplc="D13C7D7C">
      <w:numFmt w:val="bullet"/>
      <w:lvlText w:val="•"/>
      <w:lvlJc w:val="left"/>
      <w:pPr>
        <w:ind w:left="2347" w:hanging="329"/>
      </w:pPr>
      <w:rPr>
        <w:rFonts w:hint="default"/>
      </w:rPr>
    </w:lvl>
    <w:lvl w:ilvl="6" w:tplc="92D8CB9C">
      <w:numFmt w:val="bullet"/>
      <w:lvlText w:val="•"/>
      <w:lvlJc w:val="left"/>
      <w:pPr>
        <w:ind w:left="2817" w:hanging="329"/>
      </w:pPr>
      <w:rPr>
        <w:rFonts w:hint="default"/>
      </w:rPr>
    </w:lvl>
    <w:lvl w:ilvl="7" w:tplc="93F0058E">
      <w:numFmt w:val="bullet"/>
      <w:lvlText w:val="•"/>
      <w:lvlJc w:val="left"/>
      <w:pPr>
        <w:ind w:left="3286" w:hanging="329"/>
      </w:pPr>
      <w:rPr>
        <w:rFonts w:hint="default"/>
      </w:rPr>
    </w:lvl>
    <w:lvl w:ilvl="8" w:tplc="54128A4C">
      <w:numFmt w:val="bullet"/>
      <w:lvlText w:val="•"/>
      <w:lvlJc w:val="left"/>
      <w:pPr>
        <w:ind w:left="3756" w:hanging="329"/>
      </w:pPr>
      <w:rPr>
        <w:rFonts w:hint="default"/>
      </w:rPr>
    </w:lvl>
  </w:abstractNum>
  <w:abstractNum w:abstractNumId="5">
    <w:nsid w:val="1C33145C"/>
    <w:multiLevelType w:val="hybridMultilevel"/>
    <w:tmpl w:val="20F6C8E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nsid w:val="21D52B0C"/>
    <w:multiLevelType w:val="multilevel"/>
    <w:tmpl w:val="9CAE64A4"/>
    <w:lvl w:ilvl="0">
      <w:start w:val="6"/>
      <w:numFmt w:val="decimal"/>
      <w:lvlText w:val="%1"/>
      <w:lvlJc w:val="left"/>
      <w:pPr>
        <w:ind w:left="1317" w:hanging="600"/>
      </w:pPr>
      <w:rPr>
        <w:rFonts w:hint="default"/>
      </w:rPr>
    </w:lvl>
    <w:lvl w:ilvl="1">
      <w:start w:val="2"/>
      <w:numFmt w:val="decimal"/>
      <w:lvlText w:val="%1.%2"/>
      <w:lvlJc w:val="left"/>
      <w:pPr>
        <w:ind w:left="1317" w:hanging="600"/>
      </w:pPr>
      <w:rPr>
        <w:rFonts w:hint="default"/>
      </w:rPr>
    </w:lvl>
    <w:lvl w:ilvl="2">
      <w:start w:val="3"/>
      <w:numFmt w:val="decimal"/>
      <w:lvlText w:val="%1.%2.%3."/>
      <w:lvlJc w:val="left"/>
      <w:pPr>
        <w:ind w:left="1317" w:hanging="600"/>
      </w:pPr>
      <w:rPr>
        <w:rFonts w:ascii="Times New Roman" w:eastAsia="Times New Roman" w:hAnsi="Times New Roman" w:cs="Times New Roman" w:hint="default"/>
        <w:spacing w:val="-2"/>
        <w:w w:val="99"/>
        <w:sz w:val="24"/>
        <w:szCs w:val="24"/>
      </w:rPr>
    </w:lvl>
    <w:lvl w:ilvl="3">
      <w:numFmt w:val="bullet"/>
      <w:lvlText w:val="•"/>
      <w:lvlJc w:val="left"/>
      <w:pPr>
        <w:ind w:left="4010" w:hanging="600"/>
      </w:pPr>
      <w:rPr>
        <w:rFonts w:hint="default"/>
      </w:rPr>
    </w:lvl>
    <w:lvl w:ilvl="4">
      <w:numFmt w:val="bullet"/>
      <w:lvlText w:val="•"/>
      <w:lvlJc w:val="left"/>
      <w:pPr>
        <w:ind w:left="4907" w:hanging="600"/>
      </w:pPr>
      <w:rPr>
        <w:rFonts w:hint="default"/>
      </w:rPr>
    </w:lvl>
    <w:lvl w:ilvl="5">
      <w:numFmt w:val="bullet"/>
      <w:lvlText w:val="•"/>
      <w:lvlJc w:val="left"/>
      <w:pPr>
        <w:ind w:left="5804" w:hanging="600"/>
      </w:pPr>
      <w:rPr>
        <w:rFonts w:hint="default"/>
      </w:rPr>
    </w:lvl>
    <w:lvl w:ilvl="6">
      <w:numFmt w:val="bullet"/>
      <w:lvlText w:val="•"/>
      <w:lvlJc w:val="left"/>
      <w:pPr>
        <w:ind w:left="6701" w:hanging="600"/>
      </w:pPr>
      <w:rPr>
        <w:rFonts w:hint="default"/>
      </w:rPr>
    </w:lvl>
    <w:lvl w:ilvl="7">
      <w:numFmt w:val="bullet"/>
      <w:lvlText w:val="•"/>
      <w:lvlJc w:val="left"/>
      <w:pPr>
        <w:ind w:left="7598" w:hanging="600"/>
      </w:pPr>
      <w:rPr>
        <w:rFonts w:hint="default"/>
      </w:rPr>
    </w:lvl>
    <w:lvl w:ilvl="8">
      <w:numFmt w:val="bullet"/>
      <w:lvlText w:val="•"/>
      <w:lvlJc w:val="left"/>
      <w:pPr>
        <w:ind w:left="8495" w:hanging="600"/>
      </w:pPr>
      <w:rPr>
        <w:rFonts w:hint="default"/>
      </w:rPr>
    </w:lvl>
  </w:abstractNum>
  <w:abstractNum w:abstractNumId="7">
    <w:nsid w:val="2998584D"/>
    <w:multiLevelType w:val="hybridMultilevel"/>
    <w:tmpl w:val="7A5C9A84"/>
    <w:lvl w:ilvl="0" w:tplc="2F86B114">
      <w:numFmt w:val="bullet"/>
      <w:lvlText w:val="-"/>
      <w:lvlJc w:val="left"/>
      <w:pPr>
        <w:ind w:left="255" w:hanging="351"/>
      </w:pPr>
      <w:rPr>
        <w:rFonts w:hint="default"/>
        <w:w w:val="100"/>
      </w:rPr>
    </w:lvl>
    <w:lvl w:ilvl="1" w:tplc="BC220408">
      <w:numFmt w:val="bullet"/>
      <w:lvlText w:val="•"/>
      <w:lvlJc w:val="left"/>
      <w:pPr>
        <w:ind w:left="1275" w:hanging="351"/>
      </w:pPr>
      <w:rPr>
        <w:rFonts w:hint="default"/>
      </w:rPr>
    </w:lvl>
    <w:lvl w:ilvl="2" w:tplc="28127FDE">
      <w:numFmt w:val="bullet"/>
      <w:lvlText w:val="•"/>
      <w:lvlJc w:val="left"/>
      <w:pPr>
        <w:ind w:left="2292" w:hanging="351"/>
      </w:pPr>
      <w:rPr>
        <w:rFonts w:hint="default"/>
      </w:rPr>
    </w:lvl>
    <w:lvl w:ilvl="3" w:tplc="09B6E286">
      <w:numFmt w:val="bullet"/>
      <w:lvlText w:val="•"/>
      <w:lvlJc w:val="left"/>
      <w:pPr>
        <w:ind w:left="3309" w:hanging="351"/>
      </w:pPr>
      <w:rPr>
        <w:rFonts w:hint="default"/>
      </w:rPr>
    </w:lvl>
    <w:lvl w:ilvl="4" w:tplc="C18CC950">
      <w:numFmt w:val="bullet"/>
      <w:lvlText w:val="•"/>
      <w:lvlJc w:val="left"/>
      <w:pPr>
        <w:ind w:left="4326" w:hanging="351"/>
      </w:pPr>
      <w:rPr>
        <w:rFonts w:hint="default"/>
      </w:rPr>
    </w:lvl>
    <w:lvl w:ilvl="5" w:tplc="8482D79A">
      <w:numFmt w:val="bullet"/>
      <w:lvlText w:val="•"/>
      <w:lvlJc w:val="left"/>
      <w:pPr>
        <w:ind w:left="5343" w:hanging="351"/>
      </w:pPr>
      <w:rPr>
        <w:rFonts w:hint="default"/>
      </w:rPr>
    </w:lvl>
    <w:lvl w:ilvl="6" w:tplc="BF9E96B4">
      <w:numFmt w:val="bullet"/>
      <w:lvlText w:val="•"/>
      <w:lvlJc w:val="left"/>
      <w:pPr>
        <w:ind w:left="6360" w:hanging="351"/>
      </w:pPr>
      <w:rPr>
        <w:rFonts w:hint="default"/>
      </w:rPr>
    </w:lvl>
    <w:lvl w:ilvl="7" w:tplc="0B145618">
      <w:numFmt w:val="bullet"/>
      <w:lvlText w:val="•"/>
      <w:lvlJc w:val="left"/>
      <w:pPr>
        <w:ind w:left="7377" w:hanging="351"/>
      </w:pPr>
      <w:rPr>
        <w:rFonts w:hint="default"/>
      </w:rPr>
    </w:lvl>
    <w:lvl w:ilvl="8" w:tplc="48C06858">
      <w:numFmt w:val="bullet"/>
      <w:lvlText w:val="•"/>
      <w:lvlJc w:val="left"/>
      <w:pPr>
        <w:ind w:left="8394" w:hanging="351"/>
      </w:pPr>
      <w:rPr>
        <w:rFonts w:hint="default"/>
      </w:rPr>
    </w:lvl>
  </w:abstractNum>
  <w:abstractNum w:abstractNumId="8">
    <w:nsid w:val="2BDB3D96"/>
    <w:multiLevelType w:val="hybridMultilevel"/>
    <w:tmpl w:val="68AAD436"/>
    <w:lvl w:ilvl="0" w:tplc="1D40760C">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
    <w:nsid w:val="2C685E29"/>
    <w:multiLevelType w:val="multilevel"/>
    <w:tmpl w:val="6BBA3B8C"/>
    <w:lvl w:ilvl="0">
      <w:start w:val="6"/>
      <w:numFmt w:val="decimal"/>
      <w:lvlText w:val="%1"/>
      <w:lvlJc w:val="left"/>
      <w:pPr>
        <w:ind w:left="1197" w:hanging="480"/>
      </w:pPr>
      <w:rPr>
        <w:rFonts w:hint="default"/>
      </w:rPr>
    </w:lvl>
    <w:lvl w:ilvl="1">
      <w:start w:val="2"/>
      <w:numFmt w:val="decimal"/>
      <w:lvlText w:val="%1.%2."/>
      <w:lvlJc w:val="left"/>
      <w:pPr>
        <w:ind w:left="1197" w:hanging="480"/>
      </w:pPr>
      <w:rPr>
        <w:rFonts w:ascii="Times New Roman" w:eastAsia="Times New Roman" w:hAnsi="Times New Roman" w:cs="Times New Roman" w:hint="default"/>
        <w:spacing w:val="-4"/>
        <w:w w:val="99"/>
        <w:sz w:val="24"/>
        <w:szCs w:val="24"/>
      </w:rPr>
    </w:lvl>
    <w:lvl w:ilvl="2">
      <w:start w:val="1"/>
      <w:numFmt w:val="decimal"/>
      <w:lvlText w:val="%1.%2.%3"/>
      <w:lvlJc w:val="left"/>
      <w:pPr>
        <w:ind w:left="1257" w:hanging="540"/>
      </w:pPr>
      <w:rPr>
        <w:rFonts w:ascii="Times New Roman" w:eastAsia="Times New Roman" w:hAnsi="Times New Roman" w:cs="Times New Roman" w:hint="default"/>
        <w:spacing w:val="-5"/>
        <w:w w:val="99"/>
        <w:sz w:val="24"/>
        <w:szCs w:val="24"/>
      </w:rPr>
    </w:lvl>
    <w:lvl w:ilvl="3">
      <w:numFmt w:val="bullet"/>
      <w:lvlText w:val="•"/>
      <w:lvlJc w:val="left"/>
      <w:pPr>
        <w:ind w:left="3266" w:hanging="540"/>
      </w:pPr>
      <w:rPr>
        <w:rFonts w:hint="default"/>
      </w:rPr>
    </w:lvl>
    <w:lvl w:ilvl="4">
      <w:numFmt w:val="bullet"/>
      <w:lvlText w:val="•"/>
      <w:lvlJc w:val="left"/>
      <w:pPr>
        <w:ind w:left="4269" w:hanging="540"/>
      </w:pPr>
      <w:rPr>
        <w:rFonts w:hint="default"/>
      </w:rPr>
    </w:lvl>
    <w:lvl w:ilvl="5">
      <w:numFmt w:val="bullet"/>
      <w:lvlText w:val="•"/>
      <w:lvlJc w:val="left"/>
      <w:pPr>
        <w:ind w:left="5272" w:hanging="540"/>
      </w:pPr>
      <w:rPr>
        <w:rFonts w:hint="default"/>
      </w:rPr>
    </w:lvl>
    <w:lvl w:ilvl="6">
      <w:numFmt w:val="bullet"/>
      <w:lvlText w:val="•"/>
      <w:lvlJc w:val="left"/>
      <w:pPr>
        <w:ind w:left="6276" w:hanging="540"/>
      </w:pPr>
      <w:rPr>
        <w:rFonts w:hint="default"/>
      </w:rPr>
    </w:lvl>
    <w:lvl w:ilvl="7">
      <w:numFmt w:val="bullet"/>
      <w:lvlText w:val="•"/>
      <w:lvlJc w:val="left"/>
      <w:pPr>
        <w:ind w:left="7279" w:hanging="540"/>
      </w:pPr>
      <w:rPr>
        <w:rFonts w:hint="default"/>
      </w:rPr>
    </w:lvl>
    <w:lvl w:ilvl="8">
      <w:numFmt w:val="bullet"/>
      <w:lvlText w:val="•"/>
      <w:lvlJc w:val="left"/>
      <w:pPr>
        <w:ind w:left="8282" w:hanging="540"/>
      </w:pPr>
      <w:rPr>
        <w:rFonts w:hint="default"/>
      </w:rPr>
    </w:lvl>
  </w:abstractNum>
  <w:abstractNum w:abstractNumId="10">
    <w:nsid w:val="321F0A1B"/>
    <w:multiLevelType w:val="hybridMultilevel"/>
    <w:tmpl w:val="CBE22D9C"/>
    <w:lvl w:ilvl="0" w:tplc="03567B0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5ADE44D6"/>
    <w:multiLevelType w:val="hybridMultilevel"/>
    <w:tmpl w:val="12CC848E"/>
    <w:lvl w:ilvl="0" w:tplc="ABE89538">
      <w:start w:val="1"/>
      <w:numFmt w:val="decimal"/>
      <w:lvlText w:val="%1."/>
      <w:lvlJc w:val="left"/>
      <w:pPr>
        <w:ind w:left="717" w:hanging="240"/>
      </w:pPr>
      <w:rPr>
        <w:rFonts w:ascii="Times New Roman" w:eastAsia="Times New Roman" w:hAnsi="Times New Roman" w:cs="Times New Roman" w:hint="default"/>
        <w:spacing w:val="-8"/>
        <w:w w:val="99"/>
        <w:sz w:val="24"/>
        <w:szCs w:val="24"/>
      </w:rPr>
    </w:lvl>
    <w:lvl w:ilvl="1" w:tplc="2B72217C">
      <w:numFmt w:val="bullet"/>
      <w:lvlText w:val="•"/>
      <w:lvlJc w:val="left"/>
      <w:pPr>
        <w:ind w:left="1676" w:hanging="240"/>
      </w:pPr>
      <w:rPr>
        <w:rFonts w:hint="default"/>
      </w:rPr>
    </w:lvl>
    <w:lvl w:ilvl="2" w:tplc="156E97D2">
      <w:numFmt w:val="bullet"/>
      <w:lvlText w:val="•"/>
      <w:lvlJc w:val="left"/>
      <w:pPr>
        <w:ind w:left="2633" w:hanging="240"/>
      </w:pPr>
      <w:rPr>
        <w:rFonts w:hint="default"/>
      </w:rPr>
    </w:lvl>
    <w:lvl w:ilvl="3" w:tplc="C47C7F8A">
      <w:numFmt w:val="bullet"/>
      <w:lvlText w:val="•"/>
      <w:lvlJc w:val="left"/>
      <w:pPr>
        <w:ind w:left="3590" w:hanging="240"/>
      </w:pPr>
      <w:rPr>
        <w:rFonts w:hint="default"/>
      </w:rPr>
    </w:lvl>
    <w:lvl w:ilvl="4" w:tplc="6AA83168">
      <w:numFmt w:val="bullet"/>
      <w:lvlText w:val="•"/>
      <w:lvlJc w:val="left"/>
      <w:pPr>
        <w:ind w:left="4547" w:hanging="240"/>
      </w:pPr>
      <w:rPr>
        <w:rFonts w:hint="default"/>
      </w:rPr>
    </w:lvl>
    <w:lvl w:ilvl="5" w:tplc="C9426C5A">
      <w:numFmt w:val="bullet"/>
      <w:lvlText w:val="•"/>
      <w:lvlJc w:val="left"/>
      <w:pPr>
        <w:ind w:left="5504" w:hanging="240"/>
      </w:pPr>
      <w:rPr>
        <w:rFonts w:hint="default"/>
      </w:rPr>
    </w:lvl>
    <w:lvl w:ilvl="6" w:tplc="3C645862">
      <w:numFmt w:val="bullet"/>
      <w:lvlText w:val="•"/>
      <w:lvlJc w:val="left"/>
      <w:pPr>
        <w:ind w:left="6461" w:hanging="240"/>
      </w:pPr>
      <w:rPr>
        <w:rFonts w:hint="default"/>
      </w:rPr>
    </w:lvl>
    <w:lvl w:ilvl="7" w:tplc="3DE29A58">
      <w:numFmt w:val="bullet"/>
      <w:lvlText w:val="•"/>
      <w:lvlJc w:val="left"/>
      <w:pPr>
        <w:ind w:left="7418" w:hanging="240"/>
      </w:pPr>
      <w:rPr>
        <w:rFonts w:hint="default"/>
      </w:rPr>
    </w:lvl>
    <w:lvl w:ilvl="8" w:tplc="949CD26E">
      <w:numFmt w:val="bullet"/>
      <w:lvlText w:val="•"/>
      <w:lvlJc w:val="left"/>
      <w:pPr>
        <w:ind w:left="8375" w:hanging="240"/>
      </w:pPr>
      <w:rPr>
        <w:rFonts w:hint="default"/>
      </w:rPr>
    </w:lvl>
  </w:abstractNum>
  <w:abstractNum w:abstractNumId="12">
    <w:nsid w:val="692B6DF6"/>
    <w:multiLevelType w:val="multilevel"/>
    <w:tmpl w:val="656AFF2E"/>
    <w:lvl w:ilvl="0">
      <w:start w:val="1"/>
      <w:numFmt w:val="decimal"/>
      <w:lvlText w:val="%1."/>
      <w:lvlJc w:val="left"/>
      <w:pPr>
        <w:ind w:left="817" w:hanging="240"/>
      </w:pPr>
      <w:rPr>
        <w:rFonts w:ascii="Times New Roman" w:eastAsia="Times New Roman" w:hAnsi="Times New Roman" w:cs="Times New Roman" w:hint="default"/>
        <w:b/>
        <w:bCs/>
        <w:spacing w:val="-1"/>
        <w:w w:val="99"/>
        <w:sz w:val="24"/>
        <w:szCs w:val="24"/>
      </w:rPr>
    </w:lvl>
    <w:lvl w:ilvl="1">
      <w:start w:val="1"/>
      <w:numFmt w:val="decimal"/>
      <w:lvlText w:val="%1.%2."/>
      <w:lvlJc w:val="left"/>
      <w:pPr>
        <w:ind w:left="1237" w:hanging="420"/>
      </w:pPr>
      <w:rPr>
        <w:rFonts w:hint="default"/>
        <w:spacing w:val="-2"/>
        <w:w w:val="99"/>
      </w:rPr>
    </w:lvl>
    <w:lvl w:ilvl="2">
      <w:start w:val="1"/>
      <w:numFmt w:val="decimal"/>
      <w:lvlText w:val="%1.%2.%3"/>
      <w:lvlJc w:val="left"/>
      <w:pPr>
        <w:ind w:left="1445" w:hanging="629"/>
        <w:jc w:val="right"/>
      </w:pPr>
      <w:rPr>
        <w:rFonts w:ascii="Times New Roman" w:eastAsia="Times New Roman" w:hAnsi="Times New Roman" w:cs="Times New Roman" w:hint="default"/>
        <w:spacing w:val="-30"/>
        <w:w w:val="99"/>
        <w:sz w:val="24"/>
        <w:szCs w:val="24"/>
      </w:rPr>
    </w:lvl>
    <w:lvl w:ilvl="3">
      <w:numFmt w:val="bullet"/>
      <w:lvlText w:val="•"/>
      <w:lvlJc w:val="left"/>
      <w:pPr>
        <w:ind w:left="1240" w:hanging="629"/>
      </w:pPr>
      <w:rPr>
        <w:rFonts w:hint="default"/>
      </w:rPr>
    </w:lvl>
    <w:lvl w:ilvl="4">
      <w:numFmt w:val="bullet"/>
      <w:lvlText w:val="•"/>
      <w:lvlJc w:val="left"/>
      <w:pPr>
        <w:ind w:left="1440" w:hanging="629"/>
      </w:pPr>
      <w:rPr>
        <w:rFonts w:hint="default"/>
      </w:rPr>
    </w:lvl>
    <w:lvl w:ilvl="5">
      <w:numFmt w:val="bullet"/>
      <w:lvlText w:val="•"/>
      <w:lvlJc w:val="left"/>
      <w:pPr>
        <w:ind w:left="2914" w:hanging="629"/>
      </w:pPr>
      <w:rPr>
        <w:rFonts w:hint="default"/>
      </w:rPr>
    </w:lvl>
    <w:lvl w:ilvl="6">
      <w:numFmt w:val="bullet"/>
      <w:lvlText w:val="•"/>
      <w:lvlJc w:val="left"/>
      <w:pPr>
        <w:ind w:left="4389" w:hanging="629"/>
      </w:pPr>
      <w:rPr>
        <w:rFonts w:hint="default"/>
      </w:rPr>
    </w:lvl>
    <w:lvl w:ilvl="7">
      <w:numFmt w:val="bullet"/>
      <w:lvlText w:val="•"/>
      <w:lvlJc w:val="left"/>
      <w:pPr>
        <w:ind w:left="5864" w:hanging="629"/>
      </w:pPr>
      <w:rPr>
        <w:rFonts w:hint="default"/>
      </w:rPr>
    </w:lvl>
    <w:lvl w:ilvl="8">
      <w:numFmt w:val="bullet"/>
      <w:lvlText w:val="•"/>
      <w:lvlJc w:val="left"/>
      <w:pPr>
        <w:ind w:left="7339" w:hanging="629"/>
      </w:pPr>
      <w:rPr>
        <w:rFonts w:hint="default"/>
      </w:rPr>
    </w:lvl>
  </w:abstractNum>
  <w:abstractNum w:abstractNumId="13">
    <w:nsid w:val="697334D3"/>
    <w:multiLevelType w:val="hybridMultilevel"/>
    <w:tmpl w:val="98080352"/>
    <w:lvl w:ilvl="0" w:tplc="B3B6F94E">
      <w:start w:val="1"/>
      <w:numFmt w:val="decimal"/>
      <w:lvlText w:val="%1."/>
      <w:lvlJc w:val="left"/>
      <w:pPr>
        <w:ind w:left="0" w:hanging="283"/>
      </w:pPr>
      <w:rPr>
        <w:rFonts w:ascii="Times New Roman" w:eastAsia="Times New Roman" w:hAnsi="Times New Roman" w:cs="Times New Roman" w:hint="default"/>
        <w:spacing w:val="0"/>
        <w:w w:val="99"/>
        <w:sz w:val="20"/>
        <w:szCs w:val="20"/>
      </w:rPr>
    </w:lvl>
    <w:lvl w:ilvl="1" w:tplc="EC04EA60">
      <w:numFmt w:val="bullet"/>
      <w:lvlText w:val="•"/>
      <w:lvlJc w:val="left"/>
      <w:pPr>
        <w:ind w:left="468" w:hanging="283"/>
      </w:pPr>
      <w:rPr>
        <w:rFonts w:hint="default"/>
      </w:rPr>
    </w:lvl>
    <w:lvl w:ilvl="2" w:tplc="E4AC5AAE">
      <w:numFmt w:val="bullet"/>
      <w:lvlText w:val="•"/>
      <w:lvlJc w:val="left"/>
      <w:pPr>
        <w:ind w:left="937" w:hanging="283"/>
      </w:pPr>
      <w:rPr>
        <w:rFonts w:hint="default"/>
      </w:rPr>
    </w:lvl>
    <w:lvl w:ilvl="3" w:tplc="43A44A52">
      <w:numFmt w:val="bullet"/>
      <w:lvlText w:val="•"/>
      <w:lvlJc w:val="left"/>
      <w:pPr>
        <w:ind w:left="1405" w:hanging="283"/>
      </w:pPr>
      <w:rPr>
        <w:rFonts w:hint="default"/>
      </w:rPr>
    </w:lvl>
    <w:lvl w:ilvl="4" w:tplc="BAFCF93C">
      <w:numFmt w:val="bullet"/>
      <w:lvlText w:val="•"/>
      <w:lvlJc w:val="left"/>
      <w:pPr>
        <w:ind w:left="1874" w:hanging="283"/>
      </w:pPr>
      <w:rPr>
        <w:rFonts w:hint="default"/>
      </w:rPr>
    </w:lvl>
    <w:lvl w:ilvl="5" w:tplc="1412694A">
      <w:numFmt w:val="bullet"/>
      <w:lvlText w:val="•"/>
      <w:lvlJc w:val="left"/>
      <w:pPr>
        <w:ind w:left="2342" w:hanging="283"/>
      </w:pPr>
      <w:rPr>
        <w:rFonts w:hint="default"/>
      </w:rPr>
    </w:lvl>
    <w:lvl w:ilvl="6" w:tplc="D5548BB2">
      <w:numFmt w:val="bullet"/>
      <w:lvlText w:val="•"/>
      <w:lvlJc w:val="left"/>
      <w:pPr>
        <w:ind w:left="2811" w:hanging="283"/>
      </w:pPr>
      <w:rPr>
        <w:rFonts w:hint="default"/>
      </w:rPr>
    </w:lvl>
    <w:lvl w:ilvl="7" w:tplc="B74E9B32">
      <w:numFmt w:val="bullet"/>
      <w:lvlText w:val="•"/>
      <w:lvlJc w:val="left"/>
      <w:pPr>
        <w:ind w:left="3280" w:hanging="283"/>
      </w:pPr>
      <w:rPr>
        <w:rFonts w:hint="default"/>
      </w:rPr>
    </w:lvl>
    <w:lvl w:ilvl="8" w:tplc="778CB5E2">
      <w:numFmt w:val="bullet"/>
      <w:lvlText w:val="•"/>
      <w:lvlJc w:val="left"/>
      <w:pPr>
        <w:ind w:left="3748" w:hanging="283"/>
      </w:pPr>
      <w:rPr>
        <w:rFonts w:hint="default"/>
      </w:rPr>
    </w:lvl>
  </w:abstractNum>
  <w:abstractNum w:abstractNumId="14">
    <w:nsid w:val="71B3290C"/>
    <w:multiLevelType w:val="hybridMultilevel"/>
    <w:tmpl w:val="E0828D0E"/>
    <w:lvl w:ilvl="0" w:tplc="DC4C0C9C">
      <w:numFmt w:val="bullet"/>
      <w:lvlText w:val="-"/>
      <w:lvlJc w:val="left"/>
      <w:pPr>
        <w:ind w:left="356" w:hanging="140"/>
      </w:pPr>
      <w:rPr>
        <w:rFonts w:ascii="Times New Roman" w:eastAsia="Times New Roman" w:hAnsi="Times New Roman" w:cs="Times New Roman" w:hint="default"/>
        <w:b/>
        <w:bCs/>
        <w:w w:val="99"/>
        <w:sz w:val="24"/>
        <w:szCs w:val="24"/>
      </w:rPr>
    </w:lvl>
    <w:lvl w:ilvl="1" w:tplc="40743696">
      <w:numFmt w:val="bullet"/>
      <w:lvlText w:val="•"/>
      <w:lvlJc w:val="left"/>
      <w:pPr>
        <w:ind w:left="1368" w:hanging="140"/>
      </w:pPr>
      <w:rPr>
        <w:rFonts w:hint="default"/>
      </w:rPr>
    </w:lvl>
    <w:lvl w:ilvl="2" w:tplc="95186560">
      <w:numFmt w:val="bullet"/>
      <w:lvlText w:val="•"/>
      <w:lvlJc w:val="left"/>
      <w:pPr>
        <w:ind w:left="2377" w:hanging="140"/>
      </w:pPr>
      <w:rPr>
        <w:rFonts w:hint="default"/>
      </w:rPr>
    </w:lvl>
    <w:lvl w:ilvl="3" w:tplc="B0821E5C">
      <w:numFmt w:val="bullet"/>
      <w:lvlText w:val="•"/>
      <w:lvlJc w:val="left"/>
      <w:pPr>
        <w:ind w:left="3386" w:hanging="140"/>
      </w:pPr>
      <w:rPr>
        <w:rFonts w:hint="default"/>
      </w:rPr>
    </w:lvl>
    <w:lvl w:ilvl="4" w:tplc="FF6C6E12">
      <w:numFmt w:val="bullet"/>
      <w:lvlText w:val="•"/>
      <w:lvlJc w:val="left"/>
      <w:pPr>
        <w:ind w:left="4395" w:hanging="140"/>
      </w:pPr>
      <w:rPr>
        <w:rFonts w:hint="default"/>
      </w:rPr>
    </w:lvl>
    <w:lvl w:ilvl="5" w:tplc="23AAB56A">
      <w:numFmt w:val="bullet"/>
      <w:lvlText w:val="•"/>
      <w:lvlJc w:val="left"/>
      <w:pPr>
        <w:ind w:left="5404" w:hanging="140"/>
      </w:pPr>
      <w:rPr>
        <w:rFonts w:hint="default"/>
      </w:rPr>
    </w:lvl>
    <w:lvl w:ilvl="6" w:tplc="5A443C26">
      <w:numFmt w:val="bullet"/>
      <w:lvlText w:val="•"/>
      <w:lvlJc w:val="left"/>
      <w:pPr>
        <w:ind w:left="6413" w:hanging="140"/>
      </w:pPr>
      <w:rPr>
        <w:rFonts w:hint="default"/>
      </w:rPr>
    </w:lvl>
    <w:lvl w:ilvl="7" w:tplc="F72CDB4E">
      <w:numFmt w:val="bullet"/>
      <w:lvlText w:val="•"/>
      <w:lvlJc w:val="left"/>
      <w:pPr>
        <w:ind w:left="7422" w:hanging="140"/>
      </w:pPr>
      <w:rPr>
        <w:rFonts w:hint="default"/>
      </w:rPr>
    </w:lvl>
    <w:lvl w:ilvl="8" w:tplc="E42C31BE">
      <w:numFmt w:val="bullet"/>
      <w:lvlText w:val="•"/>
      <w:lvlJc w:val="left"/>
      <w:pPr>
        <w:ind w:left="8431" w:hanging="140"/>
      </w:pPr>
      <w:rPr>
        <w:rFonts w:hint="default"/>
      </w:rPr>
    </w:lvl>
  </w:abstractNum>
  <w:abstractNum w:abstractNumId="15">
    <w:nsid w:val="77D9000E"/>
    <w:multiLevelType w:val="hybridMultilevel"/>
    <w:tmpl w:val="98B87052"/>
    <w:lvl w:ilvl="0" w:tplc="1D40760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nsid w:val="7B025BBF"/>
    <w:multiLevelType w:val="singleLevel"/>
    <w:tmpl w:val="00000002"/>
    <w:lvl w:ilvl="0">
      <w:start w:val="1"/>
      <w:numFmt w:val="decimal"/>
      <w:lvlText w:val="%1."/>
      <w:lvlJc w:val="left"/>
      <w:pPr>
        <w:tabs>
          <w:tab w:val="num" w:pos="720"/>
        </w:tabs>
        <w:ind w:left="720" w:hanging="360"/>
      </w:pPr>
    </w:lvl>
  </w:abstractNum>
  <w:abstractNum w:abstractNumId="17">
    <w:nsid w:val="7B885D01"/>
    <w:multiLevelType w:val="multilevel"/>
    <w:tmpl w:val="296EEE06"/>
    <w:name w:val="WW8Num22"/>
    <w:lvl w:ilvl="0">
      <w:start w:val="2"/>
      <w:numFmt w:val="decimal"/>
      <w:lvlText w:val="%1."/>
      <w:lvlJc w:val="left"/>
      <w:pPr>
        <w:tabs>
          <w:tab w:val="num" w:pos="720"/>
        </w:tabs>
        <w:ind w:left="720" w:hanging="360"/>
      </w:pPr>
      <w:rPr>
        <w:rFonts w:hint="default"/>
      </w:rPr>
    </w:lvl>
    <w:lvl w:ilvl="1">
      <w:start w:val="1"/>
      <w:numFmt w:val="lowerLetter"/>
      <w:lvlText w:val="%2."/>
      <w:lvlJc w:val="left"/>
      <w:pPr>
        <w:ind w:left="2149" w:hanging="360"/>
      </w:pPr>
      <w:rPr>
        <w:rFonts w:hint="default"/>
      </w:rPr>
    </w:lvl>
    <w:lvl w:ilvl="2">
      <w:start w:val="1"/>
      <w:numFmt w:val="lowerRoman"/>
      <w:lvlText w:val="%3."/>
      <w:lvlJc w:val="right"/>
      <w:pPr>
        <w:ind w:left="2869" w:hanging="180"/>
      </w:pPr>
      <w:rPr>
        <w:rFonts w:hint="default"/>
      </w:rPr>
    </w:lvl>
    <w:lvl w:ilvl="3">
      <w:start w:val="1"/>
      <w:numFmt w:val="decimal"/>
      <w:lvlText w:val="%4."/>
      <w:lvlJc w:val="left"/>
      <w:pPr>
        <w:ind w:left="3589" w:hanging="360"/>
      </w:pPr>
      <w:rPr>
        <w:rFonts w:hint="default"/>
      </w:rPr>
    </w:lvl>
    <w:lvl w:ilvl="4">
      <w:start w:val="1"/>
      <w:numFmt w:val="lowerLetter"/>
      <w:lvlText w:val="%5."/>
      <w:lvlJc w:val="left"/>
      <w:pPr>
        <w:ind w:left="4309" w:hanging="360"/>
      </w:pPr>
      <w:rPr>
        <w:rFonts w:hint="default"/>
      </w:rPr>
    </w:lvl>
    <w:lvl w:ilvl="5">
      <w:start w:val="1"/>
      <w:numFmt w:val="lowerRoman"/>
      <w:lvlText w:val="%6."/>
      <w:lvlJc w:val="right"/>
      <w:pPr>
        <w:ind w:left="5029" w:hanging="180"/>
      </w:pPr>
      <w:rPr>
        <w:rFonts w:hint="default"/>
      </w:rPr>
    </w:lvl>
    <w:lvl w:ilvl="6">
      <w:start w:val="1"/>
      <w:numFmt w:val="decimal"/>
      <w:lvlText w:val="%7."/>
      <w:lvlJc w:val="left"/>
      <w:pPr>
        <w:ind w:left="5749" w:hanging="360"/>
      </w:pPr>
      <w:rPr>
        <w:rFonts w:hint="default"/>
      </w:rPr>
    </w:lvl>
    <w:lvl w:ilvl="7">
      <w:start w:val="1"/>
      <w:numFmt w:val="lowerLetter"/>
      <w:lvlText w:val="%8."/>
      <w:lvlJc w:val="left"/>
      <w:pPr>
        <w:ind w:left="6469" w:hanging="360"/>
      </w:pPr>
      <w:rPr>
        <w:rFonts w:hint="default"/>
      </w:rPr>
    </w:lvl>
    <w:lvl w:ilvl="8">
      <w:start w:val="1"/>
      <w:numFmt w:val="lowerRoman"/>
      <w:lvlText w:val="%9."/>
      <w:lvlJc w:val="right"/>
      <w:pPr>
        <w:ind w:left="7189" w:hanging="180"/>
      </w:pPr>
      <w:rPr>
        <w:rFonts w:hint="default"/>
      </w:rPr>
    </w:lvl>
  </w:abstractNum>
  <w:num w:numId="1">
    <w:abstractNumId w:val="0"/>
  </w:num>
  <w:num w:numId="2">
    <w:abstractNumId w:val="7"/>
  </w:num>
  <w:num w:numId="3">
    <w:abstractNumId w:val="12"/>
  </w:num>
  <w:num w:numId="4">
    <w:abstractNumId w:val="14"/>
  </w:num>
  <w:num w:numId="5">
    <w:abstractNumId w:val="13"/>
  </w:num>
  <w:num w:numId="6">
    <w:abstractNumId w:val="4"/>
  </w:num>
  <w:num w:numId="7">
    <w:abstractNumId w:val="11"/>
  </w:num>
  <w:num w:numId="8">
    <w:abstractNumId w:val="6"/>
  </w:num>
  <w:num w:numId="9">
    <w:abstractNumId w:val="9"/>
  </w:num>
  <w:num w:numId="10">
    <w:abstractNumId w:val="2"/>
  </w:num>
  <w:num w:numId="11">
    <w:abstractNumId w:val="16"/>
  </w:num>
  <w:num w:numId="12">
    <w:abstractNumId w:val="0"/>
    <w:lvlOverride w:ilvl="0">
      <w:startOverride w:val="1"/>
    </w:lvlOverride>
  </w:num>
  <w:num w:numId="13">
    <w:abstractNumId w:val="15"/>
  </w:num>
  <w:num w:numId="14">
    <w:abstractNumId w:val="5"/>
  </w:num>
  <w:num w:numId="15">
    <w:abstractNumId w:val="17"/>
  </w:num>
  <w:num w:numId="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num>
  <w:num w:numId="18">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num>
  <w:num w:numId="2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4"/>
  <w:proofState w:spelling="clean" w:grammar="clean"/>
  <w:defaultTabStop w:val="708"/>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DA619E"/>
    <w:rsid w:val="000178A0"/>
    <w:rsid w:val="00052111"/>
    <w:rsid w:val="00066452"/>
    <w:rsid w:val="00073F5E"/>
    <w:rsid w:val="000808CC"/>
    <w:rsid w:val="000A1F39"/>
    <w:rsid w:val="000B1027"/>
    <w:rsid w:val="000B2BB6"/>
    <w:rsid w:val="000C2CAB"/>
    <w:rsid w:val="000F194B"/>
    <w:rsid w:val="001137A5"/>
    <w:rsid w:val="00114A9F"/>
    <w:rsid w:val="0012357D"/>
    <w:rsid w:val="00130F9B"/>
    <w:rsid w:val="00131EA3"/>
    <w:rsid w:val="00187A5D"/>
    <w:rsid w:val="0019226B"/>
    <w:rsid w:val="00193FD8"/>
    <w:rsid w:val="00194719"/>
    <w:rsid w:val="001B2E5F"/>
    <w:rsid w:val="001B3521"/>
    <w:rsid w:val="001C70D6"/>
    <w:rsid w:val="001F40F8"/>
    <w:rsid w:val="00225764"/>
    <w:rsid w:val="00227FE6"/>
    <w:rsid w:val="00232D7C"/>
    <w:rsid w:val="002966D2"/>
    <w:rsid w:val="002C2637"/>
    <w:rsid w:val="002D7CCA"/>
    <w:rsid w:val="002E2517"/>
    <w:rsid w:val="00303850"/>
    <w:rsid w:val="00320C34"/>
    <w:rsid w:val="00336D98"/>
    <w:rsid w:val="00343EF9"/>
    <w:rsid w:val="003550F8"/>
    <w:rsid w:val="00371DB7"/>
    <w:rsid w:val="00395E71"/>
    <w:rsid w:val="003E28A7"/>
    <w:rsid w:val="003E51C1"/>
    <w:rsid w:val="003F2225"/>
    <w:rsid w:val="003F2F06"/>
    <w:rsid w:val="00417379"/>
    <w:rsid w:val="00427E6C"/>
    <w:rsid w:val="00431FD0"/>
    <w:rsid w:val="00443D60"/>
    <w:rsid w:val="00452B7C"/>
    <w:rsid w:val="004555DF"/>
    <w:rsid w:val="00456099"/>
    <w:rsid w:val="00487EEB"/>
    <w:rsid w:val="00491E78"/>
    <w:rsid w:val="004A2497"/>
    <w:rsid w:val="004B190D"/>
    <w:rsid w:val="004C1AF8"/>
    <w:rsid w:val="004E01C5"/>
    <w:rsid w:val="004F3E3F"/>
    <w:rsid w:val="00535E03"/>
    <w:rsid w:val="00542D71"/>
    <w:rsid w:val="00544BEC"/>
    <w:rsid w:val="00553741"/>
    <w:rsid w:val="0056343B"/>
    <w:rsid w:val="005648E7"/>
    <w:rsid w:val="0056669B"/>
    <w:rsid w:val="005924B9"/>
    <w:rsid w:val="00593932"/>
    <w:rsid w:val="00596464"/>
    <w:rsid w:val="005A4617"/>
    <w:rsid w:val="0060028D"/>
    <w:rsid w:val="006168BA"/>
    <w:rsid w:val="00633111"/>
    <w:rsid w:val="00652713"/>
    <w:rsid w:val="00671A2F"/>
    <w:rsid w:val="00672E0F"/>
    <w:rsid w:val="00676F66"/>
    <w:rsid w:val="0068743F"/>
    <w:rsid w:val="006B0E09"/>
    <w:rsid w:val="006B597D"/>
    <w:rsid w:val="006C4D36"/>
    <w:rsid w:val="006E589C"/>
    <w:rsid w:val="006F3F72"/>
    <w:rsid w:val="006F5381"/>
    <w:rsid w:val="00701C4F"/>
    <w:rsid w:val="00726C3C"/>
    <w:rsid w:val="00747B18"/>
    <w:rsid w:val="00771AAA"/>
    <w:rsid w:val="00782130"/>
    <w:rsid w:val="0079086B"/>
    <w:rsid w:val="007909A8"/>
    <w:rsid w:val="0079574F"/>
    <w:rsid w:val="007A2F60"/>
    <w:rsid w:val="007A3DF0"/>
    <w:rsid w:val="007B1204"/>
    <w:rsid w:val="007D2BA1"/>
    <w:rsid w:val="007E0219"/>
    <w:rsid w:val="0082689C"/>
    <w:rsid w:val="00830A4E"/>
    <w:rsid w:val="00836CA4"/>
    <w:rsid w:val="0084709C"/>
    <w:rsid w:val="008524FC"/>
    <w:rsid w:val="008C5A6C"/>
    <w:rsid w:val="008C76A9"/>
    <w:rsid w:val="008D1102"/>
    <w:rsid w:val="008D1586"/>
    <w:rsid w:val="008D750B"/>
    <w:rsid w:val="008D7E42"/>
    <w:rsid w:val="00915DC4"/>
    <w:rsid w:val="00925B67"/>
    <w:rsid w:val="009346F6"/>
    <w:rsid w:val="00934A6A"/>
    <w:rsid w:val="009571B3"/>
    <w:rsid w:val="0096074C"/>
    <w:rsid w:val="009713F6"/>
    <w:rsid w:val="00977B31"/>
    <w:rsid w:val="0098059C"/>
    <w:rsid w:val="00980EA4"/>
    <w:rsid w:val="0098660C"/>
    <w:rsid w:val="0099142C"/>
    <w:rsid w:val="009A2E01"/>
    <w:rsid w:val="009B2B93"/>
    <w:rsid w:val="009D034A"/>
    <w:rsid w:val="00A15BF8"/>
    <w:rsid w:val="00A16AED"/>
    <w:rsid w:val="00A504D9"/>
    <w:rsid w:val="00A9018F"/>
    <w:rsid w:val="00A9300C"/>
    <w:rsid w:val="00AA242D"/>
    <w:rsid w:val="00AB18AF"/>
    <w:rsid w:val="00AC04D6"/>
    <w:rsid w:val="00AC1430"/>
    <w:rsid w:val="00AD1BB7"/>
    <w:rsid w:val="00AE73DF"/>
    <w:rsid w:val="00AF09DD"/>
    <w:rsid w:val="00B05813"/>
    <w:rsid w:val="00B05E7D"/>
    <w:rsid w:val="00B26907"/>
    <w:rsid w:val="00B30032"/>
    <w:rsid w:val="00B50C28"/>
    <w:rsid w:val="00B80B0D"/>
    <w:rsid w:val="00BA578C"/>
    <w:rsid w:val="00BC3C3A"/>
    <w:rsid w:val="00BE5B67"/>
    <w:rsid w:val="00BF1F6E"/>
    <w:rsid w:val="00BF6B08"/>
    <w:rsid w:val="00C02A9B"/>
    <w:rsid w:val="00C12C1D"/>
    <w:rsid w:val="00C4719A"/>
    <w:rsid w:val="00C71794"/>
    <w:rsid w:val="00C86079"/>
    <w:rsid w:val="00CA4B0C"/>
    <w:rsid w:val="00CB7E12"/>
    <w:rsid w:val="00CC7707"/>
    <w:rsid w:val="00CE0510"/>
    <w:rsid w:val="00CF46FB"/>
    <w:rsid w:val="00CF58CD"/>
    <w:rsid w:val="00D04AB4"/>
    <w:rsid w:val="00D176A1"/>
    <w:rsid w:val="00D3206C"/>
    <w:rsid w:val="00D57259"/>
    <w:rsid w:val="00D637B2"/>
    <w:rsid w:val="00D655A4"/>
    <w:rsid w:val="00D7588B"/>
    <w:rsid w:val="00DA619E"/>
    <w:rsid w:val="00DA702E"/>
    <w:rsid w:val="00DB7BF5"/>
    <w:rsid w:val="00DC69E4"/>
    <w:rsid w:val="00DE3FB0"/>
    <w:rsid w:val="00DE6F75"/>
    <w:rsid w:val="00DF2001"/>
    <w:rsid w:val="00DF451B"/>
    <w:rsid w:val="00E01348"/>
    <w:rsid w:val="00E5562D"/>
    <w:rsid w:val="00E61A42"/>
    <w:rsid w:val="00E716AF"/>
    <w:rsid w:val="00E72791"/>
    <w:rsid w:val="00E91396"/>
    <w:rsid w:val="00E95A9D"/>
    <w:rsid w:val="00EA5BD3"/>
    <w:rsid w:val="00EC6458"/>
    <w:rsid w:val="00ED2552"/>
    <w:rsid w:val="00ED5268"/>
    <w:rsid w:val="00EE2B53"/>
    <w:rsid w:val="00EE2B88"/>
    <w:rsid w:val="00F06C17"/>
    <w:rsid w:val="00F133E7"/>
    <w:rsid w:val="00F14BBD"/>
    <w:rsid w:val="00F22DF9"/>
    <w:rsid w:val="00F33BCB"/>
    <w:rsid w:val="00F35A2F"/>
    <w:rsid w:val="00F5275F"/>
    <w:rsid w:val="00F54C31"/>
    <w:rsid w:val="00F556EA"/>
    <w:rsid w:val="00F678AB"/>
    <w:rsid w:val="00F83334"/>
    <w:rsid w:val="00FB24A6"/>
    <w:rsid w:val="00FB6089"/>
    <w:rsid w:val="00FC48BE"/>
    <w:rsid w:val="00FD6988"/>
    <w:rsid w:val="00FE502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A619E"/>
    <w:pPr>
      <w:suppressAutoHyphens/>
      <w:spacing w:after="0" w:line="240" w:lineRule="auto"/>
    </w:pPr>
    <w:rPr>
      <w:rFonts w:ascii="Times New Roman" w:eastAsia="Times New Roman" w:hAnsi="Times New Roman" w:cs="Times New Roman"/>
      <w:sz w:val="24"/>
      <w:szCs w:val="24"/>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21">
    <w:name w:val="Основной текст 21"/>
    <w:basedOn w:val="a"/>
    <w:rsid w:val="00DA619E"/>
    <w:pPr>
      <w:spacing w:after="120" w:line="480" w:lineRule="auto"/>
    </w:pPr>
  </w:style>
  <w:style w:type="paragraph" w:customStyle="1" w:styleId="Default">
    <w:name w:val="Default"/>
    <w:rsid w:val="00DA619E"/>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3">
    <w:name w:val="List Paragraph"/>
    <w:basedOn w:val="a"/>
    <w:uiPriority w:val="1"/>
    <w:qFormat/>
    <w:rsid w:val="00EE2B88"/>
    <w:pPr>
      <w:widowControl w:val="0"/>
      <w:suppressAutoHyphens w:val="0"/>
      <w:ind w:left="116" w:firstLine="709"/>
    </w:pPr>
    <w:rPr>
      <w:sz w:val="22"/>
      <w:szCs w:val="22"/>
      <w:lang w:val="en-US" w:eastAsia="en-US"/>
    </w:rPr>
  </w:style>
  <w:style w:type="paragraph" w:styleId="a4">
    <w:name w:val="Body Text"/>
    <w:basedOn w:val="a"/>
    <w:link w:val="a5"/>
    <w:uiPriority w:val="1"/>
    <w:qFormat/>
    <w:rsid w:val="00EE2B88"/>
    <w:pPr>
      <w:widowControl w:val="0"/>
      <w:suppressAutoHyphens w:val="0"/>
    </w:pPr>
    <w:rPr>
      <w:sz w:val="28"/>
      <w:szCs w:val="28"/>
      <w:lang w:val="en-US" w:eastAsia="en-US"/>
    </w:rPr>
  </w:style>
  <w:style w:type="character" w:customStyle="1" w:styleId="a5">
    <w:name w:val="Основной текст Знак"/>
    <w:basedOn w:val="a0"/>
    <w:link w:val="a4"/>
    <w:uiPriority w:val="1"/>
    <w:rsid w:val="00EE2B88"/>
    <w:rPr>
      <w:rFonts w:ascii="Times New Roman" w:eastAsia="Times New Roman" w:hAnsi="Times New Roman" w:cs="Times New Roman"/>
      <w:sz w:val="28"/>
      <w:szCs w:val="28"/>
      <w:lang w:val="en-US"/>
    </w:rPr>
  </w:style>
  <w:style w:type="paragraph" w:styleId="a6">
    <w:name w:val="header"/>
    <w:basedOn w:val="a"/>
    <w:link w:val="a7"/>
    <w:uiPriority w:val="99"/>
    <w:unhideWhenUsed/>
    <w:rsid w:val="007A2F60"/>
    <w:pPr>
      <w:tabs>
        <w:tab w:val="center" w:pos="4677"/>
        <w:tab w:val="right" w:pos="9355"/>
      </w:tabs>
    </w:pPr>
  </w:style>
  <w:style w:type="character" w:customStyle="1" w:styleId="a7">
    <w:name w:val="Верхний колонтитул Знак"/>
    <w:basedOn w:val="a0"/>
    <w:link w:val="a6"/>
    <w:uiPriority w:val="99"/>
    <w:rsid w:val="007A2F60"/>
    <w:rPr>
      <w:rFonts w:ascii="Times New Roman" w:eastAsia="Times New Roman" w:hAnsi="Times New Roman" w:cs="Times New Roman"/>
      <w:sz w:val="24"/>
      <w:szCs w:val="24"/>
      <w:lang w:eastAsia="ar-SA"/>
    </w:rPr>
  </w:style>
  <w:style w:type="paragraph" w:styleId="a8">
    <w:name w:val="footer"/>
    <w:basedOn w:val="a"/>
    <w:link w:val="a9"/>
    <w:uiPriority w:val="99"/>
    <w:unhideWhenUsed/>
    <w:rsid w:val="007A2F60"/>
    <w:pPr>
      <w:tabs>
        <w:tab w:val="center" w:pos="4677"/>
        <w:tab w:val="right" w:pos="9355"/>
      </w:tabs>
    </w:pPr>
  </w:style>
  <w:style w:type="character" w:customStyle="1" w:styleId="a9">
    <w:name w:val="Нижний колонтитул Знак"/>
    <w:basedOn w:val="a0"/>
    <w:link w:val="a8"/>
    <w:uiPriority w:val="99"/>
    <w:rsid w:val="007A2F60"/>
    <w:rPr>
      <w:rFonts w:ascii="Times New Roman" w:eastAsia="Times New Roman" w:hAnsi="Times New Roman" w:cs="Times New Roman"/>
      <w:sz w:val="24"/>
      <w:szCs w:val="24"/>
      <w:lang w:eastAsia="ar-SA"/>
    </w:rPr>
  </w:style>
  <w:style w:type="table" w:customStyle="1" w:styleId="TableNormal">
    <w:name w:val="Table Normal"/>
    <w:uiPriority w:val="2"/>
    <w:semiHidden/>
    <w:unhideWhenUsed/>
    <w:qFormat/>
    <w:rsid w:val="004B190D"/>
    <w:pPr>
      <w:widowControl w:val="0"/>
      <w:spacing w:after="0" w:line="240" w:lineRule="auto"/>
    </w:pPr>
    <w:rPr>
      <w:lang w:val="en-US"/>
    </w:rPr>
    <w:tblPr>
      <w:tblInd w:w="0" w:type="dxa"/>
      <w:tblCellMar>
        <w:top w:w="0" w:type="dxa"/>
        <w:left w:w="0" w:type="dxa"/>
        <w:bottom w:w="0" w:type="dxa"/>
        <w:right w:w="0" w:type="dxa"/>
      </w:tblCellMar>
    </w:tblPr>
  </w:style>
  <w:style w:type="paragraph" w:customStyle="1" w:styleId="11">
    <w:name w:val="Заголовок 11"/>
    <w:basedOn w:val="a"/>
    <w:uiPriority w:val="1"/>
    <w:qFormat/>
    <w:rsid w:val="004B190D"/>
    <w:pPr>
      <w:widowControl w:val="0"/>
      <w:suppressAutoHyphens w:val="0"/>
      <w:spacing w:before="4"/>
      <w:ind w:left="1036"/>
      <w:jc w:val="center"/>
      <w:outlineLvl w:val="1"/>
    </w:pPr>
    <w:rPr>
      <w:b/>
      <w:bCs/>
      <w:sz w:val="28"/>
      <w:szCs w:val="28"/>
      <w:lang w:val="en-US" w:eastAsia="en-US"/>
    </w:rPr>
  </w:style>
  <w:style w:type="paragraph" w:customStyle="1" w:styleId="TableParagraph">
    <w:name w:val="Table Paragraph"/>
    <w:basedOn w:val="a"/>
    <w:uiPriority w:val="1"/>
    <w:qFormat/>
    <w:rsid w:val="004B190D"/>
    <w:pPr>
      <w:widowControl w:val="0"/>
      <w:suppressAutoHyphens w:val="0"/>
    </w:pPr>
    <w:rPr>
      <w:sz w:val="22"/>
      <w:szCs w:val="22"/>
      <w:lang w:val="en-US" w:eastAsia="en-US"/>
    </w:rPr>
  </w:style>
  <w:style w:type="table" w:styleId="aa">
    <w:name w:val="Table Grid"/>
    <w:basedOn w:val="a1"/>
    <w:uiPriority w:val="59"/>
    <w:rsid w:val="001B352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Balloon Text"/>
    <w:basedOn w:val="a"/>
    <w:link w:val="ac"/>
    <w:uiPriority w:val="99"/>
    <w:semiHidden/>
    <w:unhideWhenUsed/>
    <w:rsid w:val="00D3206C"/>
    <w:rPr>
      <w:rFonts w:ascii="Tahoma" w:hAnsi="Tahoma" w:cs="Tahoma"/>
      <w:sz w:val="16"/>
      <w:szCs w:val="16"/>
    </w:rPr>
  </w:style>
  <w:style w:type="character" w:customStyle="1" w:styleId="ac">
    <w:name w:val="Текст выноски Знак"/>
    <w:basedOn w:val="a0"/>
    <w:link w:val="ab"/>
    <w:uiPriority w:val="99"/>
    <w:semiHidden/>
    <w:rsid w:val="00D3206C"/>
    <w:rPr>
      <w:rFonts w:ascii="Tahoma" w:eastAsia="Times New Roman" w:hAnsi="Tahoma" w:cs="Tahoma"/>
      <w:sz w:val="16"/>
      <w:szCs w:val="16"/>
      <w:lang w:eastAsia="ar-SA"/>
    </w:rPr>
  </w:style>
  <w:style w:type="paragraph" w:customStyle="1" w:styleId="Normal1">
    <w:name w:val="Normal1"/>
    <w:rsid w:val="00CF46FB"/>
    <w:pPr>
      <w:suppressAutoHyphens/>
      <w:spacing w:after="0" w:line="240" w:lineRule="auto"/>
    </w:pPr>
    <w:rPr>
      <w:rFonts w:ascii="Times New Roman" w:eastAsia="Arial" w:hAnsi="Times New Roman" w:cs="Times New Roman"/>
      <w:sz w:val="28"/>
      <w:szCs w:val="20"/>
      <w:lang w:eastAsia="ar-SA"/>
    </w:rPr>
  </w:style>
  <w:style w:type="paragraph" w:styleId="ad">
    <w:name w:val="Body Text Indent"/>
    <w:basedOn w:val="a"/>
    <w:link w:val="ae"/>
    <w:uiPriority w:val="99"/>
    <w:semiHidden/>
    <w:unhideWhenUsed/>
    <w:rsid w:val="00FE502F"/>
    <w:pPr>
      <w:spacing w:after="120"/>
      <w:ind w:left="283"/>
    </w:pPr>
  </w:style>
  <w:style w:type="character" w:customStyle="1" w:styleId="ae">
    <w:name w:val="Основной текст с отступом Знак"/>
    <w:basedOn w:val="a0"/>
    <w:link w:val="ad"/>
    <w:uiPriority w:val="99"/>
    <w:semiHidden/>
    <w:rsid w:val="00FE502F"/>
    <w:rPr>
      <w:rFonts w:ascii="Times New Roman" w:eastAsia="Times New Roman" w:hAnsi="Times New Roman" w:cs="Times New Roman"/>
      <w:sz w:val="24"/>
      <w:szCs w:val="24"/>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060050">
      <w:bodyDiv w:val="1"/>
      <w:marLeft w:val="0"/>
      <w:marRight w:val="0"/>
      <w:marTop w:val="0"/>
      <w:marBottom w:val="0"/>
      <w:divBdr>
        <w:top w:val="none" w:sz="0" w:space="0" w:color="auto"/>
        <w:left w:val="none" w:sz="0" w:space="0" w:color="auto"/>
        <w:bottom w:val="none" w:sz="0" w:space="0" w:color="auto"/>
        <w:right w:val="none" w:sz="0" w:space="0" w:color="auto"/>
      </w:divBdr>
    </w:div>
    <w:div w:id="779448207">
      <w:bodyDiv w:val="1"/>
      <w:marLeft w:val="0"/>
      <w:marRight w:val="0"/>
      <w:marTop w:val="0"/>
      <w:marBottom w:val="0"/>
      <w:divBdr>
        <w:top w:val="none" w:sz="0" w:space="0" w:color="auto"/>
        <w:left w:val="none" w:sz="0" w:space="0" w:color="auto"/>
        <w:bottom w:val="none" w:sz="0" w:space="0" w:color="auto"/>
        <w:right w:val="none" w:sz="0" w:space="0" w:color="auto"/>
      </w:divBdr>
    </w:div>
    <w:div w:id="1363676286">
      <w:bodyDiv w:val="1"/>
      <w:marLeft w:val="0"/>
      <w:marRight w:val="0"/>
      <w:marTop w:val="0"/>
      <w:marBottom w:val="0"/>
      <w:divBdr>
        <w:top w:val="none" w:sz="0" w:space="0" w:color="auto"/>
        <w:left w:val="none" w:sz="0" w:space="0" w:color="auto"/>
        <w:bottom w:val="none" w:sz="0" w:space="0" w:color="auto"/>
        <w:right w:val="none" w:sz="0" w:space="0" w:color="auto"/>
      </w:divBdr>
    </w:div>
    <w:div w:id="1549075073">
      <w:bodyDiv w:val="1"/>
      <w:marLeft w:val="0"/>
      <w:marRight w:val="0"/>
      <w:marTop w:val="0"/>
      <w:marBottom w:val="0"/>
      <w:divBdr>
        <w:top w:val="none" w:sz="0" w:space="0" w:color="auto"/>
        <w:left w:val="none" w:sz="0" w:space="0" w:color="auto"/>
        <w:bottom w:val="none" w:sz="0" w:space="0" w:color="auto"/>
        <w:right w:val="none" w:sz="0" w:space="0" w:color="auto"/>
      </w:divBdr>
    </w:div>
    <w:div w:id="1659577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psychology-online.net/galery/Wundt.html" TargetMode="External"/><Relationship Id="rId18" Type="http://schemas.openxmlformats.org/officeDocument/2006/relationships/hyperlink" Target="http://www.psychology-online.net/galery/vygotsky.html" TargetMode="External"/><Relationship Id="rId26" Type="http://schemas.openxmlformats.org/officeDocument/2006/relationships/hyperlink" Target="http://www.flogiston.ru/" TargetMode="External"/><Relationship Id="rId39" Type="http://schemas.openxmlformats.org/officeDocument/2006/relationships/hyperlink" Target="http://azps.ru/articles/stts/" TargetMode="External"/><Relationship Id="rId21" Type="http://schemas.openxmlformats.org/officeDocument/2006/relationships/hyperlink" Target="http://www.psychology-online.net/software/tools.html" TargetMode="External"/><Relationship Id="rId34" Type="http://schemas.openxmlformats.org/officeDocument/2006/relationships/hyperlink" Target="http://azps.ru/articles/soc/" TargetMode="External"/><Relationship Id="rId42" Type="http://schemas.openxmlformats.org/officeDocument/2006/relationships/hyperlink" Target="http://azps.ru/sch/" TargetMode="External"/><Relationship Id="rId47" Type="http://schemas.openxmlformats.org/officeDocument/2006/relationships/hyperlink" Target="http://www.psychol.ras.ru/" TargetMode="External"/><Relationship Id="rId50"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numbering" Target="numbering.xml"/><Relationship Id="rId16" Type="http://schemas.openxmlformats.org/officeDocument/2006/relationships/hyperlink" Target="http://www.psychology-online.net/galery/jung.html" TargetMode="External"/><Relationship Id="rId29" Type="http://schemas.openxmlformats.org/officeDocument/2006/relationships/hyperlink" Target="http://vch.narod.ru/file.htm" TargetMode="External"/><Relationship Id="rId11" Type="http://schemas.openxmlformats.org/officeDocument/2006/relationships/image" Target="file:///F:\2019\&#1076;&#1051;&#1071;%20&#1057;&#1040;&#1049;&#1058;&#1040;\media\image8.jpeg" TargetMode="External"/><Relationship Id="rId24" Type="http://schemas.openxmlformats.org/officeDocument/2006/relationships/hyperlink" Target="http://psychol.ras.ru/" TargetMode="External"/><Relationship Id="rId32" Type="http://schemas.openxmlformats.org/officeDocument/2006/relationships/hyperlink" Target="http://azps.ru/tests/" TargetMode="External"/><Relationship Id="rId37" Type="http://schemas.openxmlformats.org/officeDocument/2006/relationships/hyperlink" Target="http://azps.ru/articles/cmmn/" TargetMode="External"/><Relationship Id="rId40" Type="http://schemas.openxmlformats.org/officeDocument/2006/relationships/hyperlink" Target="http://azps.ru/articles/kid/" TargetMode="External"/><Relationship Id="rId45" Type="http://schemas.openxmlformats.org/officeDocument/2006/relationships/hyperlink" Target="http://azps.ru/list/" TargetMode="External"/><Relationship Id="rId5" Type="http://schemas.openxmlformats.org/officeDocument/2006/relationships/settings" Target="settings.xml"/><Relationship Id="rId15" Type="http://schemas.openxmlformats.org/officeDocument/2006/relationships/hyperlink" Target="http://www.psychology-online.net/galery/Ebbinghaus.html" TargetMode="External"/><Relationship Id="rId23" Type="http://schemas.openxmlformats.org/officeDocument/2006/relationships/hyperlink" Target="http://www.psychology-online.net/docs/kiosk.html" TargetMode="External"/><Relationship Id="rId28" Type="http://schemas.openxmlformats.org/officeDocument/2006/relationships/hyperlink" Target="http://www.vch.narod.ru/" TargetMode="External"/><Relationship Id="rId36" Type="http://schemas.openxmlformats.org/officeDocument/2006/relationships/hyperlink" Target="http://azps.ru/articles/proc/" TargetMode="External"/><Relationship Id="rId49" Type="http://schemas.openxmlformats.org/officeDocument/2006/relationships/footer" Target="footer1.xml"/><Relationship Id="rId10" Type="http://schemas.openxmlformats.org/officeDocument/2006/relationships/image" Target="media/image2.jpeg"/><Relationship Id="rId19" Type="http://schemas.openxmlformats.org/officeDocument/2006/relationships/hyperlink" Target="http://www.psychology-online.net/galery/rogers.html" TargetMode="External"/><Relationship Id="rId31" Type="http://schemas.openxmlformats.org/officeDocument/2006/relationships/hyperlink" Target="http://www.azps.ru" TargetMode="External"/><Relationship Id="rId44" Type="http://schemas.openxmlformats.org/officeDocument/2006/relationships/hyperlink" Target="http://azps.ru/handbook/"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yperlink" Target="http://www.psychology-online.net/galery/freud.html" TargetMode="External"/><Relationship Id="rId22" Type="http://schemas.openxmlformats.org/officeDocument/2006/relationships/hyperlink" Target="http://www.psychology-online.net/software/databases.html" TargetMode="External"/><Relationship Id="rId27" Type="http://schemas.openxmlformats.org/officeDocument/2006/relationships/hyperlink" Target="http://www.voppsy.ru/" TargetMode="External"/><Relationship Id="rId30" Type="http://schemas.openxmlformats.org/officeDocument/2006/relationships/hyperlink" Target="http://vch.narod.ru/lib.htm" TargetMode="External"/><Relationship Id="rId35" Type="http://schemas.openxmlformats.org/officeDocument/2006/relationships/hyperlink" Target="http://azps.ru/articles/pers/" TargetMode="External"/><Relationship Id="rId43" Type="http://schemas.openxmlformats.org/officeDocument/2006/relationships/hyperlink" Target="http://azps.ru/training/" TargetMode="External"/><Relationship Id="rId48" Type="http://schemas.openxmlformats.org/officeDocument/2006/relationships/header" Target="header1.xml"/><Relationship Id="rId8" Type="http://schemas.openxmlformats.org/officeDocument/2006/relationships/endnotes" Target="endnotes.xml"/><Relationship Id="rId51" Type="http://schemas.openxmlformats.org/officeDocument/2006/relationships/theme" Target="theme/theme1.xml"/><Relationship Id="rId3" Type="http://schemas.openxmlformats.org/officeDocument/2006/relationships/styles" Target="styles.xml"/><Relationship Id="rId12" Type="http://schemas.openxmlformats.org/officeDocument/2006/relationships/hyperlink" Target="http://www.psychology-online.net/" TargetMode="External"/><Relationship Id="rId17" Type="http://schemas.openxmlformats.org/officeDocument/2006/relationships/hyperlink" Target="http://www.psychology-online.net/galery/James.html" TargetMode="External"/><Relationship Id="rId25" Type="http://schemas.openxmlformats.org/officeDocument/2006/relationships/hyperlink" Target="http://www.hpsy.ru/" TargetMode="External"/><Relationship Id="rId33" Type="http://schemas.openxmlformats.org/officeDocument/2006/relationships/hyperlink" Target="http://azps.ru/articles/" TargetMode="External"/><Relationship Id="rId38" Type="http://schemas.openxmlformats.org/officeDocument/2006/relationships/hyperlink" Target="http://azps.ru/ptherapy/" TargetMode="External"/><Relationship Id="rId46" Type="http://schemas.openxmlformats.org/officeDocument/2006/relationships/hyperlink" Target="http://azps.ru/hrest/" TargetMode="External"/><Relationship Id="rId20" Type="http://schemas.openxmlformats.org/officeDocument/2006/relationships/hyperlink" Target="http://www.psychology-online.net/galery/Maslow.html" TargetMode="External"/><Relationship Id="rId41" Type="http://schemas.openxmlformats.org/officeDocument/2006/relationships/hyperlink" Target="http://azps.ru/articles/sexology/" TargetMode="External"/><Relationship Id="rId1" Type="http://schemas.openxmlformats.org/officeDocument/2006/relationships/customXml" Target="../customXml/item1.xml"/><Relationship Id="rId6"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710B34-7CC8-4096-A1B1-1086216722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129</TotalTime>
  <Pages>28</Pages>
  <Words>7114</Words>
  <Characters>40554</Characters>
  <Application>Microsoft Office Word</Application>
  <DocSecurity>0</DocSecurity>
  <Lines>337</Lines>
  <Paragraphs>95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47573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43</cp:revision>
  <cp:lastPrinted>2017-02-21T10:57:00Z</cp:lastPrinted>
  <dcterms:created xsi:type="dcterms:W3CDTF">2016-12-22T08:21:00Z</dcterms:created>
  <dcterms:modified xsi:type="dcterms:W3CDTF">2019-10-24T12:44:00Z</dcterms:modified>
</cp:coreProperties>
</file>